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476BFF" w14:textId="77777777" w:rsidR="00052AEC" w:rsidRPr="001F2731" w:rsidRDefault="00052AEC" w:rsidP="00052AEC">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0E06F0D4" w14:textId="77777777" w:rsidR="00052AEC" w:rsidRPr="001F2731" w:rsidRDefault="00052AEC" w:rsidP="00052AEC">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3B51AAAA" w14:textId="77777777" w:rsidR="00052AEC" w:rsidRPr="001F2731" w:rsidRDefault="00052AEC" w:rsidP="00052AEC">
          <w:pPr>
            <w:tabs>
              <w:tab w:val="left" w:pos="870"/>
            </w:tabs>
            <w:spacing w:after="120" w:line="20" w:lineRule="atLeast"/>
            <w:contextualSpacing/>
            <w:jc w:val="center"/>
            <w:rPr>
              <w:rFonts w:cstheme="minorHAnsi"/>
              <w:sz w:val="24"/>
              <w:szCs w:val="24"/>
            </w:rPr>
          </w:pPr>
        </w:p>
        <w:p w14:paraId="470D17B2" w14:textId="77777777" w:rsidR="00052AEC" w:rsidRPr="001F2731" w:rsidRDefault="00052AEC" w:rsidP="00052AEC">
          <w:pPr>
            <w:spacing w:after="120" w:line="20" w:lineRule="atLeast"/>
            <w:contextualSpacing/>
            <w:jc w:val="center"/>
            <w:rPr>
              <w:rFonts w:cstheme="minorHAnsi"/>
              <w:sz w:val="24"/>
              <w:szCs w:val="24"/>
            </w:rPr>
          </w:pPr>
        </w:p>
        <w:p w14:paraId="5C52DCA2"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TVIRTINU</w:t>
          </w:r>
        </w:p>
        <w:p w14:paraId="71E70B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47C1F544" w14:textId="77777777" w:rsidR="00052AEC" w:rsidRPr="001F2731" w:rsidRDefault="00052AEC" w:rsidP="00052AEC">
          <w:pPr>
            <w:spacing w:after="120" w:line="20" w:lineRule="atLeast"/>
            <w:ind w:left="5387"/>
            <w:contextualSpacing/>
            <w:rPr>
              <w:rFonts w:cstheme="minorHAnsi"/>
              <w:sz w:val="24"/>
              <w:szCs w:val="24"/>
            </w:rPr>
          </w:pPr>
        </w:p>
        <w:p w14:paraId="47EF0C37" w14:textId="376567C5" w:rsidR="00D526C8" w:rsidRPr="00F0499F" w:rsidRDefault="00D526C8" w:rsidP="00052AEC">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B30E4FB" w:rsidR="00D526C8" w:rsidRPr="00052AEC" w:rsidRDefault="007A130B"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SUPAPRASTINTO </w:t>
          </w:r>
          <w:r w:rsidR="00D526C8" w:rsidRPr="00052AEC">
            <w:rPr>
              <w:rFonts w:cstheme="minorHAnsi"/>
              <w:b/>
              <w:bCs/>
              <w:sz w:val="28"/>
              <w:szCs w:val="28"/>
            </w:rPr>
            <w:t>VIEŠOJO PIRKIMO „</w:t>
          </w:r>
          <w:r w:rsidR="002000E9" w:rsidRPr="002000E9">
            <w:rPr>
              <w:rFonts w:cstheme="minorHAnsi"/>
              <w:b/>
              <w:bCs/>
              <w:sz w:val="28"/>
              <w:szCs w:val="28"/>
            </w:rPr>
            <w:t>PAREIGINIAI LŠS ANTSIUVAI IR ANTPEČIAI</w:t>
          </w:r>
          <w:r w:rsidR="00D526C8" w:rsidRPr="00052AEC">
            <w:rPr>
              <w:rFonts w:cstheme="minorHAnsi"/>
              <w:b/>
              <w:bCs/>
              <w:sz w:val="28"/>
              <w:szCs w:val="28"/>
            </w:rPr>
            <w:t>“</w:t>
          </w:r>
        </w:p>
        <w:p w14:paraId="18ACC6AD" w14:textId="128A4D04" w:rsidR="00D526C8" w:rsidRPr="00052AEC" w:rsidRDefault="00D526C8"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ATVIRO KONKURSO </w:t>
          </w:r>
          <w:r w:rsidR="00EB164F" w:rsidRPr="00052AEC">
            <w:rPr>
              <w:rFonts w:cstheme="minorHAnsi"/>
              <w:b/>
              <w:bCs/>
              <w:sz w:val="28"/>
              <w:szCs w:val="28"/>
            </w:rPr>
            <w:t xml:space="preserve">SPECIALIOSIOS </w:t>
          </w:r>
          <w:r w:rsidRPr="00052AEC">
            <w:rPr>
              <w:rFonts w:cstheme="minorHAnsi"/>
              <w:b/>
              <w:bCs/>
              <w:sz w:val="28"/>
              <w:szCs w:val="28"/>
            </w:rPr>
            <w:t>SĄLYGOS</w:t>
          </w:r>
          <w:r w:rsidR="00EC4CB7" w:rsidRPr="00052AEC">
            <w:rPr>
              <w:rFonts w:cstheme="minorHAnsi"/>
              <w:b/>
              <w:bCs/>
              <w:sz w:val="28"/>
              <w:szCs w:val="28"/>
            </w:rPr>
            <w:t xml:space="preserve"> </w:t>
          </w:r>
        </w:p>
        <w:p w14:paraId="0FC90D8B" w14:textId="4E865E15" w:rsidR="00D526C8" w:rsidRPr="00052AEC" w:rsidRDefault="00D53BF4" w:rsidP="00052AEC">
          <w:pPr>
            <w:spacing w:after="120" w:line="20" w:lineRule="atLeast"/>
            <w:contextualSpacing/>
            <w:jc w:val="center"/>
            <w:rPr>
              <w:rFonts w:cstheme="minorHAnsi"/>
              <w:sz w:val="28"/>
              <w:szCs w:val="28"/>
            </w:rPr>
          </w:pPr>
          <w:r w:rsidRPr="00052AEC">
            <w:rPr>
              <w:rFonts w:cstheme="minorHAnsi"/>
              <w:b/>
              <w:bCs/>
              <w:sz w:val="28"/>
              <w:szCs w:val="28"/>
            </w:rPr>
            <w:t>V</w:t>
          </w:r>
          <w:r w:rsidR="00755F3B" w:rsidRPr="00052AEC">
            <w:rPr>
              <w:rFonts w:cstheme="minorHAnsi"/>
              <w:b/>
              <w:bCs/>
              <w:sz w:val="28"/>
              <w:szCs w:val="28"/>
            </w:rPr>
            <w:t>ersija</w:t>
          </w:r>
          <w:r w:rsidRPr="00052AEC">
            <w:rPr>
              <w:rFonts w:cstheme="minorHAnsi"/>
              <w:b/>
              <w:bCs/>
              <w:sz w:val="28"/>
              <w:szCs w:val="28"/>
            </w:rPr>
            <w:t xml:space="preserve"> Nr. </w:t>
          </w:r>
          <w:r w:rsidR="00052AEC" w:rsidRPr="00052AEC">
            <w:rPr>
              <w:rFonts w:cstheme="minorHAnsi"/>
              <w:b/>
              <w:bCs/>
              <w:sz w:val="28"/>
              <w:szCs w:val="28"/>
            </w:rPr>
            <w:t>1</w:t>
          </w:r>
        </w:p>
        <w:p w14:paraId="517C01D9" w14:textId="77777777" w:rsidR="001C24BC" w:rsidRPr="00052AEC" w:rsidRDefault="005F13F0" w:rsidP="004E4612">
          <w:pPr>
            <w:spacing w:after="120" w:line="20" w:lineRule="atLeast"/>
            <w:contextualSpacing/>
            <w:rPr>
              <w:rFonts w:cstheme="minorHAnsi"/>
            </w:rPr>
          </w:pPr>
          <w:r w:rsidRPr="00052AE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5261DB" w14:textId="7BFF0997" w:rsidR="00EE3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769039" w:history="1">
                <w:r w:rsidR="00EE3187" w:rsidRPr="00E77624">
                  <w:rPr>
                    <w:rStyle w:val="Hipersaitas"/>
                    <w:rFonts w:cstheme="minorHAnsi"/>
                    <w:noProof/>
                  </w:rPr>
                  <w:t>1.</w:t>
                </w:r>
                <w:r w:rsidR="00EE3187">
                  <w:rPr>
                    <w:noProof/>
                    <w:kern w:val="2"/>
                    <w:sz w:val="24"/>
                    <w:szCs w:val="24"/>
                    <w14:ligatures w14:val="standardContextual"/>
                  </w:rPr>
                  <w:tab/>
                </w:r>
                <w:r w:rsidR="00EE3187" w:rsidRPr="00E77624">
                  <w:rPr>
                    <w:rStyle w:val="Hipersaitas"/>
                    <w:rFonts w:cstheme="minorHAnsi"/>
                    <w:noProof/>
                  </w:rPr>
                  <w:t>Bendra informacija</w:t>
                </w:r>
                <w:r w:rsidR="00EE3187">
                  <w:rPr>
                    <w:noProof/>
                    <w:webHidden/>
                  </w:rPr>
                  <w:tab/>
                </w:r>
                <w:r w:rsidR="00EE3187">
                  <w:rPr>
                    <w:noProof/>
                    <w:webHidden/>
                  </w:rPr>
                  <w:fldChar w:fldCharType="begin"/>
                </w:r>
                <w:r w:rsidR="00EE3187">
                  <w:rPr>
                    <w:noProof/>
                    <w:webHidden/>
                  </w:rPr>
                  <w:instrText xml:space="preserve"> PAGEREF _Toc223769039 \h </w:instrText>
                </w:r>
                <w:r w:rsidR="00EE3187">
                  <w:rPr>
                    <w:noProof/>
                    <w:webHidden/>
                  </w:rPr>
                </w:r>
                <w:r w:rsidR="00EE3187">
                  <w:rPr>
                    <w:noProof/>
                    <w:webHidden/>
                  </w:rPr>
                  <w:fldChar w:fldCharType="separate"/>
                </w:r>
                <w:r w:rsidR="00EE3187">
                  <w:rPr>
                    <w:noProof/>
                    <w:webHidden/>
                  </w:rPr>
                  <w:t>2</w:t>
                </w:r>
                <w:r w:rsidR="00EE3187">
                  <w:rPr>
                    <w:noProof/>
                    <w:webHidden/>
                  </w:rPr>
                  <w:fldChar w:fldCharType="end"/>
                </w:r>
              </w:hyperlink>
            </w:p>
            <w:p w14:paraId="1480B8AC" w14:textId="1D22BB44" w:rsidR="00EE3187" w:rsidRDefault="00EE3187">
              <w:pPr>
                <w:pStyle w:val="Turinys1"/>
                <w:rPr>
                  <w:noProof/>
                  <w:kern w:val="2"/>
                  <w:sz w:val="24"/>
                  <w:szCs w:val="24"/>
                  <w14:ligatures w14:val="standardContextual"/>
                </w:rPr>
              </w:pPr>
              <w:hyperlink w:anchor="_Toc223769040" w:history="1">
                <w:r w:rsidRPr="00E77624">
                  <w:rPr>
                    <w:rStyle w:val="Hipersaitas"/>
                    <w:rFonts w:ascii="Calibri" w:hAnsi="Calibri" w:cs="Calibri"/>
                    <w:noProof/>
                  </w:rPr>
                  <w:t>2</w:t>
                </w:r>
                <w:r w:rsidRPr="00E77624">
                  <w:rPr>
                    <w:rStyle w:val="Hipersaitas"/>
                    <w:noProof/>
                  </w:rPr>
                  <w:t xml:space="preserve">. </w:t>
                </w:r>
                <w:r w:rsidRPr="00E77624">
                  <w:rPr>
                    <w:rStyle w:val="Hipersaitas"/>
                    <w:rFonts w:cstheme="minorHAnsi"/>
                    <w:noProof/>
                  </w:rPr>
                  <w:t>Pirkimo objektas</w:t>
                </w:r>
                <w:r>
                  <w:rPr>
                    <w:noProof/>
                    <w:webHidden/>
                  </w:rPr>
                  <w:tab/>
                </w:r>
                <w:r>
                  <w:rPr>
                    <w:noProof/>
                    <w:webHidden/>
                  </w:rPr>
                  <w:fldChar w:fldCharType="begin"/>
                </w:r>
                <w:r>
                  <w:rPr>
                    <w:noProof/>
                    <w:webHidden/>
                  </w:rPr>
                  <w:instrText xml:space="preserve"> PAGEREF _Toc223769040 \h </w:instrText>
                </w:r>
                <w:r>
                  <w:rPr>
                    <w:noProof/>
                    <w:webHidden/>
                  </w:rPr>
                </w:r>
                <w:r>
                  <w:rPr>
                    <w:noProof/>
                    <w:webHidden/>
                  </w:rPr>
                  <w:fldChar w:fldCharType="separate"/>
                </w:r>
                <w:r>
                  <w:rPr>
                    <w:noProof/>
                    <w:webHidden/>
                  </w:rPr>
                  <w:t>2</w:t>
                </w:r>
                <w:r>
                  <w:rPr>
                    <w:noProof/>
                    <w:webHidden/>
                  </w:rPr>
                  <w:fldChar w:fldCharType="end"/>
                </w:r>
              </w:hyperlink>
            </w:p>
            <w:p w14:paraId="2939551C" w14:textId="61B012F6" w:rsidR="00EE3187" w:rsidRDefault="00EE3187">
              <w:pPr>
                <w:pStyle w:val="Turinys1"/>
                <w:rPr>
                  <w:noProof/>
                  <w:kern w:val="2"/>
                  <w:sz w:val="24"/>
                  <w:szCs w:val="24"/>
                  <w14:ligatures w14:val="standardContextual"/>
                </w:rPr>
              </w:pPr>
              <w:hyperlink w:anchor="_Toc223769041" w:history="1">
                <w:r w:rsidRPr="00E77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_Toc223769041 \h </w:instrText>
                </w:r>
                <w:r>
                  <w:rPr>
                    <w:noProof/>
                    <w:webHidden/>
                  </w:rPr>
                </w:r>
                <w:r>
                  <w:rPr>
                    <w:noProof/>
                    <w:webHidden/>
                  </w:rPr>
                  <w:fldChar w:fldCharType="separate"/>
                </w:r>
                <w:r>
                  <w:rPr>
                    <w:noProof/>
                    <w:webHidden/>
                  </w:rPr>
                  <w:t>2</w:t>
                </w:r>
                <w:r>
                  <w:rPr>
                    <w:noProof/>
                    <w:webHidden/>
                  </w:rPr>
                  <w:fldChar w:fldCharType="end"/>
                </w:r>
              </w:hyperlink>
            </w:p>
            <w:p w14:paraId="1782D69C" w14:textId="7F1DBA29" w:rsidR="00EE3187" w:rsidRDefault="00EE3187">
              <w:pPr>
                <w:pStyle w:val="Turinys1"/>
                <w:rPr>
                  <w:noProof/>
                  <w:kern w:val="2"/>
                  <w:sz w:val="24"/>
                  <w:szCs w:val="24"/>
                  <w14:ligatures w14:val="standardContextual"/>
                </w:rPr>
              </w:pPr>
              <w:hyperlink w:anchor="_Toc223769042" w:history="1">
                <w:r w:rsidRPr="00E77624">
                  <w:rPr>
                    <w:rStyle w:val="Hipersaitas"/>
                    <w:rFonts w:cstheme="majorHAnsi"/>
                    <w:noProof/>
                  </w:rPr>
                  <w:t xml:space="preserve">4. </w:t>
                </w:r>
                <w:r w:rsidRPr="00E77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_Toc223769042 \h </w:instrText>
                </w:r>
                <w:r>
                  <w:rPr>
                    <w:noProof/>
                    <w:webHidden/>
                  </w:rPr>
                </w:r>
                <w:r>
                  <w:rPr>
                    <w:noProof/>
                    <w:webHidden/>
                  </w:rPr>
                  <w:fldChar w:fldCharType="separate"/>
                </w:r>
                <w:r>
                  <w:rPr>
                    <w:noProof/>
                    <w:webHidden/>
                  </w:rPr>
                  <w:t>3</w:t>
                </w:r>
                <w:r>
                  <w:rPr>
                    <w:noProof/>
                    <w:webHidden/>
                  </w:rPr>
                  <w:fldChar w:fldCharType="end"/>
                </w:r>
              </w:hyperlink>
            </w:p>
            <w:p w14:paraId="116FE46F" w14:textId="4CFE64EB" w:rsidR="00EE3187" w:rsidRDefault="00EE3187">
              <w:pPr>
                <w:pStyle w:val="Turinys1"/>
                <w:rPr>
                  <w:noProof/>
                  <w:kern w:val="2"/>
                  <w:sz w:val="24"/>
                  <w:szCs w:val="24"/>
                  <w14:ligatures w14:val="standardContextual"/>
                </w:rPr>
              </w:pPr>
              <w:hyperlink w:anchor="_Toc223769043" w:history="1">
                <w:r w:rsidRPr="00E77624">
                  <w:rPr>
                    <w:rStyle w:val="Hipersaitas"/>
                    <w:rFonts w:cstheme="minorHAnsi"/>
                    <w:noProof/>
                  </w:rPr>
                  <w:t>5.</w:t>
                </w:r>
                <w:r w:rsidRPr="00E77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_Toc223769043 \h </w:instrText>
                </w:r>
                <w:r>
                  <w:rPr>
                    <w:noProof/>
                    <w:webHidden/>
                  </w:rPr>
                </w:r>
                <w:r>
                  <w:rPr>
                    <w:noProof/>
                    <w:webHidden/>
                  </w:rPr>
                  <w:fldChar w:fldCharType="separate"/>
                </w:r>
                <w:r>
                  <w:rPr>
                    <w:noProof/>
                    <w:webHidden/>
                  </w:rPr>
                  <w:t>3</w:t>
                </w:r>
                <w:r>
                  <w:rPr>
                    <w:noProof/>
                    <w:webHidden/>
                  </w:rPr>
                  <w:fldChar w:fldCharType="end"/>
                </w:r>
              </w:hyperlink>
            </w:p>
            <w:p w14:paraId="0C9B2DED" w14:textId="7DAFF9A4" w:rsidR="00EE3187" w:rsidRDefault="00EE3187">
              <w:pPr>
                <w:pStyle w:val="Turinys1"/>
                <w:rPr>
                  <w:noProof/>
                  <w:kern w:val="2"/>
                  <w:sz w:val="24"/>
                  <w:szCs w:val="24"/>
                  <w14:ligatures w14:val="standardContextual"/>
                </w:rPr>
              </w:pPr>
              <w:hyperlink w:anchor="_Toc223769044" w:history="1">
                <w:r w:rsidRPr="00E77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_Toc223769044 \h </w:instrText>
                </w:r>
                <w:r>
                  <w:rPr>
                    <w:noProof/>
                    <w:webHidden/>
                  </w:rPr>
                </w:r>
                <w:r>
                  <w:rPr>
                    <w:noProof/>
                    <w:webHidden/>
                  </w:rPr>
                  <w:fldChar w:fldCharType="separate"/>
                </w:r>
                <w:r>
                  <w:rPr>
                    <w:noProof/>
                    <w:webHidden/>
                  </w:rPr>
                  <w:t>3</w:t>
                </w:r>
                <w:r>
                  <w:rPr>
                    <w:noProof/>
                    <w:webHidden/>
                  </w:rPr>
                  <w:fldChar w:fldCharType="end"/>
                </w:r>
              </w:hyperlink>
            </w:p>
            <w:p w14:paraId="383D8808" w14:textId="697AF6D1" w:rsidR="00EE3187" w:rsidRDefault="00EE3187">
              <w:pPr>
                <w:pStyle w:val="Turinys1"/>
                <w:tabs>
                  <w:tab w:val="left" w:pos="720"/>
                </w:tabs>
                <w:rPr>
                  <w:noProof/>
                  <w:kern w:val="2"/>
                  <w:sz w:val="24"/>
                  <w:szCs w:val="24"/>
                  <w14:ligatures w14:val="standardContextual"/>
                </w:rPr>
              </w:pPr>
              <w:hyperlink w:anchor="_Toc223769045" w:history="1">
                <w:r w:rsidRPr="00E77624">
                  <w:rPr>
                    <w:rStyle w:val="Hipersaitas"/>
                    <w:rFonts w:eastAsia="Calibri" w:cstheme="minorHAnsi"/>
                    <w:noProof/>
                  </w:rPr>
                  <w:t>7.</w:t>
                </w:r>
                <w:r>
                  <w:rPr>
                    <w:noProof/>
                    <w:kern w:val="2"/>
                    <w:sz w:val="24"/>
                    <w:szCs w:val="24"/>
                    <w14:ligatures w14:val="standardContextual"/>
                  </w:rPr>
                  <w:tab/>
                </w:r>
                <w:r w:rsidRPr="00E77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_Toc223769045 \h </w:instrText>
                </w:r>
                <w:r>
                  <w:rPr>
                    <w:noProof/>
                    <w:webHidden/>
                  </w:rPr>
                </w:r>
                <w:r>
                  <w:rPr>
                    <w:noProof/>
                    <w:webHidden/>
                  </w:rPr>
                  <w:fldChar w:fldCharType="separate"/>
                </w:r>
                <w:r>
                  <w:rPr>
                    <w:noProof/>
                    <w:webHidden/>
                  </w:rPr>
                  <w:t>4</w:t>
                </w:r>
                <w:r>
                  <w:rPr>
                    <w:noProof/>
                    <w:webHidden/>
                  </w:rPr>
                  <w:fldChar w:fldCharType="end"/>
                </w:r>
              </w:hyperlink>
            </w:p>
            <w:p w14:paraId="2B9877D2" w14:textId="2ED77250" w:rsidR="00EE3187" w:rsidRDefault="00EE3187">
              <w:pPr>
                <w:pStyle w:val="Turinys1"/>
                <w:tabs>
                  <w:tab w:val="left" w:pos="720"/>
                </w:tabs>
                <w:rPr>
                  <w:noProof/>
                  <w:kern w:val="2"/>
                  <w:sz w:val="24"/>
                  <w:szCs w:val="24"/>
                  <w14:ligatures w14:val="standardContextual"/>
                </w:rPr>
              </w:pPr>
              <w:hyperlink w:anchor="_Toc223769046" w:history="1">
                <w:r w:rsidRPr="00E77624">
                  <w:rPr>
                    <w:rStyle w:val="Hipersaitas"/>
                    <w:rFonts w:eastAsia="Calibri" w:cstheme="minorHAnsi"/>
                    <w:noProof/>
                  </w:rPr>
                  <w:t>8.</w:t>
                </w:r>
                <w:r>
                  <w:rPr>
                    <w:noProof/>
                    <w:kern w:val="2"/>
                    <w:sz w:val="24"/>
                    <w:szCs w:val="24"/>
                    <w14:ligatures w14:val="standardContextual"/>
                  </w:rPr>
                  <w:tab/>
                </w:r>
                <w:r w:rsidRPr="00E77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_Toc223769046 \h </w:instrText>
                </w:r>
                <w:r>
                  <w:rPr>
                    <w:noProof/>
                    <w:webHidden/>
                  </w:rPr>
                </w:r>
                <w:r>
                  <w:rPr>
                    <w:noProof/>
                    <w:webHidden/>
                  </w:rPr>
                  <w:fldChar w:fldCharType="separate"/>
                </w:r>
                <w:r>
                  <w:rPr>
                    <w:noProof/>
                    <w:webHidden/>
                  </w:rPr>
                  <w:t>4</w:t>
                </w:r>
                <w:r>
                  <w:rPr>
                    <w:noProof/>
                    <w:webHidden/>
                  </w:rPr>
                  <w:fldChar w:fldCharType="end"/>
                </w:r>
              </w:hyperlink>
            </w:p>
            <w:p w14:paraId="13396FC2" w14:textId="041E3431" w:rsidR="00EE3187" w:rsidRDefault="00EE3187">
              <w:pPr>
                <w:pStyle w:val="Turinys1"/>
                <w:tabs>
                  <w:tab w:val="left" w:pos="720"/>
                </w:tabs>
                <w:rPr>
                  <w:noProof/>
                  <w:kern w:val="2"/>
                  <w:sz w:val="24"/>
                  <w:szCs w:val="24"/>
                  <w14:ligatures w14:val="standardContextual"/>
                </w:rPr>
              </w:pPr>
              <w:hyperlink w:anchor="_Toc223769047" w:history="1">
                <w:r w:rsidRPr="00E77624">
                  <w:rPr>
                    <w:rStyle w:val="Hipersaitas"/>
                    <w:rFonts w:eastAsia="Calibri" w:cstheme="minorHAnsi"/>
                    <w:noProof/>
                  </w:rPr>
                  <w:t>9.</w:t>
                </w:r>
                <w:r>
                  <w:rPr>
                    <w:noProof/>
                    <w:kern w:val="2"/>
                    <w:sz w:val="24"/>
                    <w:szCs w:val="24"/>
                    <w14:ligatures w14:val="standardContextual"/>
                  </w:rPr>
                  <w:tab/>
                </w:r>
                <w:r w:rsidRPr="00E77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_Toc223769047 \h </w:instrText>
                </w:r>
                <w:r>
                  <w:rPr>
                    <w:noProof/>
                    <w:webHidden/>
                  </w:rPr>
                </w:r>
                <w:r>
                  <w:rPr>
                    <w:noProof/>
                    <w:webHidden/>
                  </w:rPr>
                  <w:fldChar w:fldCharType="separate"/>
                </w:r>
                <w:r>
                  <w:rPr>
                    <w:noProof/>
                    <w:webHidden/>
                  </w:rPr>
                  <w:t>4</w:t>
                </w:r>
                <w:r>
                  <w:rPr>
                    <w:noProof/>
                    <w:webHidden/>
                  </w:rPr>
                  <w:fldChar w:fldCharType="end"/>
                </w:r>
              </w:hyperlink>
            </w:p>
            <w:p w14:paraId="1D812F5C" w14:textId="41584EBB" w:rsidR="00EE3187" w:rsidRDefault="00EE3187">
              <w:pPr>
                <w:pStyle w:val="Turinys1"/>
                <w:tabs>
                  <w:tab w:val="left" w:pos="720"/>
                </w:tabs>
                <w:rPr>
                  <w:noProof/>
                  <w:kern w:val="2"/>
                  <w:sz w:val="24"/>
                  <w:szCs w:val="24"/>
                  <w14:ligatures w14:val="standardContextual"/>
                </w:rPr>
              </w:pPr>
              <w:hyperlink w:anchor="_Toc223769048" w:history="1">
                <w:r w:rsidRPr="00E77624">
                  <w:rPr>
                    <w:rStyle w:val="Hipersaitas"/>
                    <w:rFonts w:eastAsia="Calibri" w:cstheme="minorHAnsi"/>
                    <w:noProof/>
                  </w:rPr>
                  <w:t>10.</w:t>
                </w:r>
                <w:r>
                  <w:rPr>
                    <w:noProof/>
                    <w:kern w:val="2"/>
                    <w:sz w:val="24"/>
                    <w:szCs w:val="24"/>
                    <w14:ligatures w14:val="standardContextual"/>
                  </w:rPr>
                  <w:tab/>
                </w:r>
                <w:r w:rsidRPr="00E77624">
                  <w:rPr>
                    <w:rStyle w:val="Hipersaitas"/>
                    <w:rFonts w:cstheme="minorHAnsi"/>
                    <w:noProof/>
                  </w:rPr>
                  <w:t>Sutarties sudarymas</w:t>
                </w:r>
                <w:r>
                  <w:rPr>
                    <w:noProof/>
                    <w:webHidden/>
                  </w:rPr>
                  <w:tab/>
                </w:r>
                <w:r>
                  <w:rPr>
                    <w:noProof/>
                    <w:webHidden/>
                  </w:rPr>
                  <w:fldChar w:fldCharType="begin"/>
                </w:r>
                <w:r>
                  <w:rPr>
                    <w:noProof/>
                    <w:webHidden/>
                  </w:rPr>
                  <w:instrText xml:space="preserve"> PAGEREF _Toc223769048 \h </w:instrText>
                </w:r>
                <w:r>
                  <w:rPr>
                    <w:noProof/>
                    <w:webHidden/>
                  </w:rPr>
                </w:r>
                <w:r>
                  <w:rPr>
                    <w:noProof/>
                    <w:webHidden/>
                  </w:rPr>
                  <w:fldChar w:fldCharType="separate"/>
                </w:r>
                <w:r>
                  <w:rPr>
                    <w:noProof/>
                    <w:webHidden/>
                  </w:rPr>
                  <w:t>5</w:t>
                </w:r>
                <w:r>
                  <w:rPr>
                    <w:noProof/>
                    <w:webHidden/>
                  </w:rPr>
                  <w:fldChar w:fldCharType="end"/>
                </w:r>
              </w:hyperlink>
            </w:p>
            <w:p w14:paraId="000293A6" w14:textId="39CCB857" w:rsidR="00EE3187" w:rsidRDefault="00EE3187">
              <w:pPr>
                <w:pStyle w:val="Turinys1"/>
                <w:tabs>
                  <w:tab w:val="left" w:pos="720"/>
                </w:tabs>
                <w:rPr>
                  <w:noProof/>
                  <w:kern w:val="2"/>
                  <w:sz w:val="24"/>
                  <w:szCs w:val="24"/>
                  <w14:ligatures w14:val="standardContextual"/>
                </w:rPr>
              </w:pPr>
              <w:hyperlink w:anchor="_Toc223769049" w:history="1">
                <w:r w:rsidRPr="00E77624">
                  <w:rPr>
                    <w:rStyle w:val="Hipersaitas"/>
                    <w:rFonts w:cstheme="minorHAnsi"/>
                    <w:noProof/>
                  </w:rPr>
                  <w:t>11.</w:t>
                </w:r>
                <w:r>
                  <w:rPr>
                    <w:noProof/>
                    <w:kern w:val="2"/>
                    <w:sz w:val="24"/>
                    <w:szCs w:val="24"/>
                    <w14:ligatures w14:val="standardContextual"/>
                  </w:rPr>
                  <w:tab/>
                </w:r>
                <w:r w:rsidRPr="00E77624">
                  <w:rPr>
                    <w:rStyle w:val="Hipersaitas"/>
                    <w:rFonts w:cstheme="minorHAnsi"/>
                    <w:noProof/>
                  </w:rPr>
                  <w:t>Kitos sąlygos</w:t>
                </w:r>
                <w:r>
                  <w:rPr>
                    <w:noProof/>
                    <w:webHidden/>
                  </w:rPr>
                  <w:tab/>
                </w:r>
                <w:r>
                  <w:rPr>
                    <w:noProof/>
                    <w:webHidden/>
                  </w:rPr>
                  <w:fldChar w:fldCharType="begin"/>
                </w:r>
                <w:r>
                  <w:rPr>
                    <w:noProof/>
                    <w:webHidden/>
                  </w:rPr>
                  <w:instrText xml:space="preserve"> PAGEREF _Toc223769049 \h </w:instrText>
                </w:r>
                <w:r>
                  <w:rPr>
                    <w:noProof/>
                    <w:webHidden/>
                  </w:rPr>
                </w:r>
                <w:r>
                  <w:rPr>
                    <w:noProof/>
                    <w:webHidden/>
                  </w:rPr>
                  <w:fldChar w:fldCharType="separate"/>
                </w:r>
                <w:r>
                  <w:rPr>
                    <w:noProof/>
                    <w:webHidden/>
                  </w:rPr>
                  <w:t>5</w:t>
                </w:r>
                <w:r>
                  <w:rPr>
                    <w:noProof/>
                    <w:webHidden/>
                  </w:rPr>
                  <w:fldChar w:fldCharType="end"/>
                </w:r>
              </w:hyperlink>
            </w:p>
            <w:p w14:paraId="7DE6F5C2" w14:textId="15287FFE" w:rsidR="00EE3187" w:rsidRDefault="00EE3187">
              <w:pPr>
                <w:pStyle w:val="Turinys1"/>
                <w:rPr>
                  <w:noProof/>
                  <w:kern w:val="2"/>
                  <w:sz w:val="24"/>
                  <w:szCs w:val="24"/>
                  <w14:ligatures w14:val="standardContextual"/>
                </w:rPr>
              </w:pPr>
              <w:hyperlink w:anchor="_Toc223769050" w:history="1">
                <w:r w:rsidRPr="00E77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_Toc223769050 \h </w:instrText>
                </w:r>
                <w:r>
                  <w:rPr>
                    <w:noProof/>
                    <w:webHidden/>
                  </w:rPr>
                </w:r>
                <w:r>
                  <w:rPr>
                    <w:noProof/>
                    <w:webHidden/>
                  </w:rPr>
                  <w:fldChar w:fldCharType="separate"/>
                </w:r>
                <w:r>
                  <w:rPr>
                    <w:noProof/>
                    <w:webHidden/>
                  </w:rPr>
                  <w:t>13</w:t>
                </w:r>
                <w:r>
                  <w:rPr>
                    <w:noProof/>
                    <w:webHidden/>
                  </w:rPr>
                  <w:fldChar w:fldCharType="end"/>
                </w:r>
              </w:hyperlink>
            </w:p>
            <w:p w14:paraId="206F04FF" w14:textId="47F032DF" w:rsidR="00EE3187" w:rsidRDefault="00EE3187">
              <w:pPr>
                <w:pStyle w:val="Turinys2"/>
                <w:rPr>
                  <w:noProof/>
                  <w:kern w:val="2"/>
                  <w:sz w:val="24"/>
                  <w:szCs w:val="24"/>
                  <w14:ligatures w14:val="standardContextual"/>
                </w:rPr>
              </w:pPr>
              <w:hyperlink w:anchor="_Toc223769051" w:history="1">
                <w:r w:rsidRPr="00E77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_Toc223769051 \h </w:instrText>
                </w:r>
                <w:r>
                  <w:rPr>
                    <w:noProof/>
                    <w:webHidden/>
                  </w:rPr>
                </w:r>
                <w:r>
                  <w:rPr>
                    <w:noProof/>
                    <w:webHidden/>
                  </w:rPr>
                  <w:fldChar w:fldCharType="separate"/>
                </w:r>
                <w:r>
                  <w:rPr>
                    <w:noProof/>
                    <w:webHidden/>
                  </w:rPr>
                  <w:t>15</w:t>
                </w:r>
                <w:r>
                  <w:rPr>
                    <w:noProof/>
                    <w:webHidden/>
                  </w:rPr>
                  <w:fldChar w:fldCharType="end"/>
                </w:r>
              </w:hyperlink>
            </w:p>
            <w:p w14:paraId="5E1F7317" w14:textId="78812842" w:rsidR="00EE3187" w:rsidRDefault="00EE3187">
              <w:pPr>
                <w:pStyle w:val="Turinys2"/>
                <w:rPr>
                  <w:noProof/>
                  <w:kern w:val="2"/>
                  <w:sz w:val="24"/>
                  <w:szCs w:val="24"/>
                  <w14:ligatures w14:val="standardContextual"/>
                </w:rPr>
              </w:pPr>
              <w:hyperlink w:anchor="_Toc223769052" w:history="1">
                <w:r w:rsidRPr="00E77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_Toc223769052 \h </w:instrText>
                </w:r>
                <w:r>
                  <w:rPr>
                    <w:noProof/>
                    <w:webHidden/>
                  </w:rPr>
                </w:r>
                <w:r>
                  <w:rPr>
                    <w:noProof/>
                    <w:webHidden/>
                  </w:rPr>
                  <w:fldChar w:fldCharType="separate"/>
                </w:r>
                <w:r>
                  <w:rPr>
                    <w:noProof/>
                    <w:webHidden/>
                  </w:rPr>
                  <w:t>13</w:t>
                </w:r>
                <w:r>
                  <w:rPr>
                    <w:noProof/>
                    <w:webHidden/>
                  </w:rPr>
                  <w:fldChar w:fldCharType="end"/>
                </w:r>
              </w:hyperlink>
            </w:p>
            <w:p w14:paraId="778F2BFE" w14:textId="29356690" w:rsidR="00EE3187" w:rsidRDefault="00EE3187">
              <w:pPr>
                <w:pStyle w:val="Turinys2"/>
                <w:rPr>
                  <w:noProof/>
                  <w:kern w:val="2"/>
                  <w:sz w:val="24"/>
                  <w:szCs w:val="24"/>
                  <w14:ligatures w14:val="standardContextual"/>
                </w:rPr>
              </w:pPr>
              <w:hyperlink w:anchor="_Toc223769053" w:history="1">
                <w:r w:rsidRPr="00E77624">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_Toc223769053 \h </w:instrText>
                </w:r>
                <w:r>
                  <w:rPr>
                    <w:noProof/>
                    <w:webHidden/>
                  </w:rPr>
                </w:r>
                <w:r>
                  <w:rPr>
                    <w:noProof/>
                    <w:webHidden/>
                  </w:rPr>
                  <w:fldChar w:fldCharType="separate"/>
                </w:r>
                <w:r>
                  <w:rPr>
                    <w:noProof/>
                    <w:webHidden/>
                  </w:rPr>
                  <w:t>13</w:t>
                </w:r>
                <w:r>
                  <w:rPr>
                    <w:noProof/>
                    <w:webHidden/>
                  </w:rPr>
                  <w:fldChar w:fldCharType="end"/>
                </w:r>
              </w:hyperlink>
            </w:p>
            <w:p w14:paraId="4A97AC07" w14:textId="700A850B" w:rsidR="00EE3187" w:rsidRDefault="00EE3187">
              <w:pPr>
                <w:pStyle w:val="Turinys2"/>
                <w:rPr>
                  <w:noProof/>
                  <w:kern w:val="2"/>
                  <w:sz w:val="24"/>
                  <w:szCs w:val="24"/>
                  <w14:ligatures w14:val="standardContextual"/>
                </w:rPr>
              </w:pPr>
              <w:hyperlink w:anchor="_Toc223769054" w:history="1">
                <w:r w:rsidRPr="00E77624">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_Toc223769054 \h </w:instrText>
                </w:r>
                <w:r>
                  <w:rPr>
                    <w:noProof/>
                    <w:webHidden/>
                  </w:rPr>
                </w:r>
                <w:r>
                  <w:rPr>
                    <w:noProof/>
                    <w:webHidden/>
                  </w:rPr>
                  <w:fldChar w:fldCharType="separate"/>
                </w:r>
                <w:r>
                  <w:rPr>
                    <w:noProof/>
                    <w:webHidden/>
                  </w:rPr>
                  <w:t>13</w:t>
                </w:r>
                <w:r>
                  <w:rPr>
                    <w:noProof/>
                    <w:webHidden/>
                  </w:rPr>
                  <w:fldChar w:fldCharType="end"/>
                </w:r>
              </w:hyperlink>
            </w:p>
            <w:p w14:paraId="37AF7304" w14:textId="0EE0D1E5" w:rsidR="00EE3187" w:rsidRDefault="00EE3187">
              <w:pPr>
                <w:pStyle w:val="Turinys2"/>
                <w:rPr>
                  <w:noProof/>
                  <w:kern w:val="2"/>
                  <w:sz w:val="24"/>
                  <w:szCs w:val="24"/>
                  <w14:ligatures w14:val="standardContextual"/>
                </w:rPr>
              </w:pPr>
              <w:hyperlink w:anchor="_Toc223769055" w:history="1">
                <w:r w:rsidRPr="00E77624">
                  <w:rPr>
                    <w:rStyle w:val="Hipersaitas"/>
                    <w:rFonts w:eastAsia="Calibri" w:cstheme="minorHAnsi"/>
                    <w:noProof/>
                  </w:rPr>
                  <w:t xml:space="preserve">Pirkimo sąlygų 5 priedas „EBVPD“ </w:t>
                </w:r>
                <w:r w:rsidRPr="00E77624">
                  <w:rPr>
                    <w:rStyle w:val="Hipersaitas"/>
                    <w:rFonts w:cstheme="minorHAnsi"/>
                    <w:noProof/>
                  </w:rPr>
                  <w:t>(XML formatu)</w:t>
                </w:r>
                <w:r>
                  <w:rPr>
                    <w:noProof/>
                    <w:webHidden/>
                  </w:rPr>
                  <w:tab/>
                </w:r>
                <w:r>
                  <w:rPr>
                    <w:noProof/>
                    <w:webHidden/>
                  </w:rPr>
                  <w:fldChar w:fldCharType="begin"/>
                </w:r>
                <w:r>
                  <w:rPr>
                    <w:noProof/>
                    <w:webHidden/>
                  </w:rPr>
                  <w:instrText xml:space="preserve"> PAGEREF _Toc223769055 \h </w:instrText>
                </w:r>
                <w:r>
                  <w:rPr>
                    <w:noProof/>
                    <w:webHidden/>
                  </w:rPr>
                </w:r>
                <w:r>
                  <w:rPr>
                    <w:noProof/>
                    <w:webHidden/>
                  </w:rPr>
                  <w:fldChar w:fldCharType="separate"/>
                </w:r>
                <w:r>
                  <w:rPr>
                    <w:noProof/>
                    <w:webHidden/>
                  </w:rPr>
                  <w:t>22</w:t>
                </w:r>
                <w:r>
                  <w:rPr>
                    <w:noProof/>
                    <w:webHidden/>
                  </w:rPr>
                  <w:fldChar w:fldCharType="end"/>
                </w:r>
              </w:hyperlink>
            </w:p>
            <w:p w14:paraId="60DC3E90" w14:textId="0E47D76D" w:rsidR="00EE3187" w:rsidRDefault="00EE3187">
              <w:pPr>
                <w:pStyle w:val="Turinys2"/>
                <w:rPr>
                  <w:noProof/>
                  <w:kern w:val="2"/>
                  <w:sz w:val="24"/>
                  <w:szCs w:val="24"/>
                  <w14:ligatures w14:val="standardContextual"/>
                </w:rPr>
              </w:pPr>
              <w:hyperlink w:anchor="_Toc223769056" w:history="1">
                <w:r w:rsidRPr="00E77624">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_Toc223769056 \h </w:instrText>
                </w:r>
                <w:r>
                  <w:rPr>
                    <w:noProof/>
                    <w:webHidden/>
                  </w:rPr>
                </w:r>
                <w:r>
                  <w:rPr>
                    <w:noProof/>
                    <w:webHidden/>
                  </w:rPr>
                  <w:fldChar w:fldCharType="separate"/>
                </w:r>
                <w:r>
                  <w:rPr>
                    <w:noProof/>
                    <w:webHidden/>
                  </w:rPr>
                  <w:t>23</w:t>
                </w:r>
                <w:r>
                  <w:rPr>
                    <w:noProof/>
                    <w:webHidden/>
                  </w:rPr>
                  <w:fldChar w:fldCharType="end"/>
                </w:r>
              </w:hyperlink>
            </w:p>
            <w:p w14:paraId="7C58F98B" w14:textId="6C4E677F" w:rsidR="00EE3187" w:rsidRDefault="00EE3187">
              <w:pPr>
                <w:pStyle w:val="Turinys2"/>
                <w:rPr>
                  <w:noProof/>
                  <w:kern w:val="2"/>
                  <w:sz w:val="24"/>
                  <w:szCs w:val="24"/>
                  <w14:ligatures w14:val="standardContextual"/>
                </w:rPr>
              </w:pPr>
              <w:hyperlink w:anchor="_Toc223769057" w:history="1">
                <w:r w:rsidRPr="00E77624">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_Toc223769057 \h </w:instrText>
                </w:r>
                <w:r>
                  <w:rPr>
                    <w:noProof/>
                    <w:webHidden/>
                  </w:rPr>
                </w:r>
                <w:r>
                  <w:rPr>
                    <w:noProof/>
                    <w:webHidden/>
                  </w:rPr>
                  <w:fldChar w:fldCharType="separate"/>
                </w:r>
                <w:r>
                  <w:rPr>
                    <w:noProof/>
                    <w:webHidden/>
                  </w:rPr>
                  <w:t>23</w:t>
                </w:r>
                <w:r>
                  <w:rPr>
                    <w:noProof/>
                    <w:webHidden/>
                  </w:rPr>
                  <w:fldChar w:fldCharType="end"/>
                </w:r>
              </w:hyperlink>
            </w:p>
            <w:p w14:paraId="7C6A4486" w14:textId="781709EC" w:rsidR="00EE3187" w:rsidRDefault="00EE3187">
              <w:pPr>
                <w:pStyle w:val="Turinys2"/>
                <w:rPr>
                  <w:noProof/>
                  <w:kern w:val="2"/>
                  <w:sz w:val="24"/>
                  <w:szCs w:val="24"/>
                  <w14:ligatures w14:val="standardContextual"/>
                </w:rPr>
              </w:pPr>
              <w:hyperlink w:anchor="_Toc223769058" w:history="1">
                <w:r w:rsidRPr="00E77624">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_Toc223769058 \h </w:instrText>
                </w:r>
                <w:r>
                  <w:rPr>
                    <w:noProof/>
                    <w:webHidden/>
                  </w:rPr>
                </w:r>
                <w:r>
                  <w:rPr>
                    <w:noProof/>
                    <w:webHidden/>
                  </w:rPr>
                  <w:fldChar w:fldCharType="separate"/>
                </w:r>
                <w:r>
                  <w:rPr>
                    <w:noProof/>
                    <w:webHidden/>
                  </w:rPr>
                  <w:t>23</w:t>
                </w:r>
                <w:r>
                  <w:rPr>
                    <w:noProof/>
                    <w:webHidden/>
                  </w:rPr>
                  <w:fldChar w:fldCharType="end"/>
                </w:r>
              </w:hyperlink>
            </w:p>
            <w:p w14:paraId="0DDC40AE" w14:textId="13D3D2C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769039"/>
      <w:bookmarkStart w:id="1" w:name="_Toc335201954"/>
      <w:bookmarkStart w:id="2" w:name="_Toc147739116"/>
      <w:r w:rsidRPr="00D24970">
        <w:rPr>
          <w:rFonts w:asciiTheme="minorHAnsi" w:hAnsiTheme="minorHAnsi" w:cstheme="minorHAnsi"/>
        </w:rPr>
        <w:lastRenderedPageBreak/>
        <w:t>Bendra informacija</w:t>
      </w:r>
      <w:bookmarkEnd w:id="0"/>
    </w:p>
    <w:p w14:paraId="7A23533D"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383D3B54"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2019DC36" w14:textId="77777777" w:rsidR="00F20B41" w:rsidRPr="001B20DF" w:rsidRDefault="00F20B41" w:rsidP="00A70C5F">
      <w:pPr>
        <w:pStyle w:val="Sraopastraipa"/>
        <w:tabs>
          <w:tab w:val="left" w:pos="993"/>
        </w:tabs>
        <w:spacing w:after="0" w:line="240" w:lineRule="auto"/>
        <w:ind w:left="0" w:firstLine="567"/>
        <w:jc w:val="both"/>
        <w:rPr>
          <w:rFonts w:eastAsia="Calibri"/>
          <w:sz w:val="22"/>
          <w:szCs w:val="22"/>
        </w:rPr>
      </w:pPr>
      <w:r w:rsidRPr="001B20DF">
        <w:rPr>
          <w:color w:val="000000" w:themeColor="text1"/>
          <w:sz w:val="22"/>
          <w:szCs w:val="22"/>
        </w:rPr>
        <w:t xml:space="preserve">1.3.Pirkimas neatliekamas naudojantis centralizuotų pirkimų katalogu, nes </w:t>
      </w:r>
      <w:r w:rsidRPr="001B20DF">
        <w:rPr>
          <w:sz w:val="22"/>
          <w:szCs w:val="22"/>
        </w:rPr>
        <w:t>kataloge nėra reikalingų techninių savybių pirkimo objekto.</w:t>
      </w:r>
    </w:p>
    <w:p w14:paraId="1B21BD2A" w14:textId="77777777" w:rsidR="00F20B41" w:rsidRPr="001B20DF" w:rsidRDefault="00F20B41" w:rsidP="00A70C5F">
      <w:pPr>
        <w:tabs>
          <w:tab w:val="left" w:pos="993"/>
        </w:tabs>
        <w:spacing w:after="0" w:line="240" w:lineRule="auto"/>
        <w:ind w:firstLine="567"/>
        <w:jc w:val="both"/>
        <w:rPr>
          <w:rFonts w:cstheme="minorHAnsi"/>
          <w:sz w:val="22"/>
          <w:szCs w:val="22"/>
        </w:rPr>
      </w:pPr>
      <w:r w:rsidRPr="001B20DF">
        <w:rPr>
          <w:rFonts w:cstheme="minorHAnsi"/>
          <w:sz w:val="22"/>
          <w:szCs w:val="22"/>
        </w:rPr>
        <w:t>1.4.</w:t>
      </w:r>
      <w:r w:rsidRPr="001B20DF">
        <w:rPr>
          <w:rFonts w:cstheme="minorHAnsi"/>
          <w:sz w:val="22"/>
          <w:szCs w:val="22"/>
        </w:rPr>
        <w:tab/>
      </w:r>
      <w:r w:rsidRPr="001B20DF">
        <w:rPr>
          <w:rFonts w:eastAsia="Times New Roman" w:cstheme="minorHAnsi"/>
          <w:sz w:val="22"/>
          <w:szCs w:val="22"/>
        </w:rPr>
        <w:t>Perkančioji organizacija nerezervuoja teisės dalyvauti pirkime.</w:t>
      </w:r>
    </w:p>
    <w:p w14:paraId="1C8AC854" w14:textId="60007CFA" w:rsidR="00223215" w:rsidRPr="00223215" w:rsidRDefault="00F20B41" w:rsidP="003F176D">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1B20DF">
        <w:rPr>
          <w:rFonts w:cstheme="minorHAnsi"/>
          <w:sz w:val="22"/>
          <w:szCs w:val="22"/>
        </w:rPr>
        <w:t>1.5.</w:t>
      </w:r>
      <w:r w:rsidRPr="001B20DF">
        <w:rPr>
          <w:rFonts w:cstheme="minorHAnsi"/>
          <w:sz w:val="22"/>
          <w:szCs w:val="22"/>
        </w:rPr>
        <w:tab/>
        <w:t>Stebėtojai dalyvauti Komisijos posėdžiuose nėra kviečiami.</w:t>
      </w:r>
      <w:r w:rsidR="00223215" w:rsidRPr="00223215">
        <w:rPr>
          <w:rFonts w:ascii="Times New Roman" w:eastAsia="Calibri" w:hAnsi="Times New Roman" w:cs="Times New Roman"/>
          <w:sz w:val="24"/>
          <w:szCs w:val="24"/>
        </w:rPr>
        <w:t xml:space="preserve"> </w:t>
      </w:r>
    </w:p>
    <w:p w14:paraId="7EA987DC" w14:textId="1EDDBAE3" w:rsidR="00F20B41" w:rsidRPr="001B20DF" w:rsidRDefault="003F176D" w:rsidP="00A70C5F">
      <w:pPr>
        <w:pStyle w:val="Sraopastraipa"/>
        <w:numPr>
          <w:ilvl w:val="0"/>
          <w:numId w:val="15"/>
        </w:numPr>
        <w:tabs>
          <w:tab w:val="left" w:pos="993"/>
        </w:tabs>
        <w:spacing w:after="0" w:line="240" w:lineRule="auto"/>
        <w:ind w:left="0" w:firstLine="567"/>
        <w:jc w:val="both"/>
        <w:rPr>
          <w:sz w:val="22"/>
          <w:szCs w:val="22"/>
        </w:rPr>
      </w:pPr>
      <w:r w:rsidRPr="00223215">
        <w:rPr>
          <w:rFonts w:ascii="Calibri" w:eastAsia="Calibri" w:hAnsi="Calibri" w:cs="Arial"/>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223215">
        <w:rPr>
          <w:rFonts w:ascii="Calibri" w:eastAsia="Calibri" w:hAnsi="Calibri" w:cs="Arial"/>
          <w:sz w:val="24"/>
          <w:szCs w:val="24"/>
          <w:vertAlign w:val="superscript"/>
        </w:rPr>
        <w:footnoteReference w:id="2"/>
      </w:r>
      <w:r w:rsidRPr="00223215">
        <w:rPr>
          <w:rFonts w:ascii="Calibri" w:eastAsia="Calibri" w:hAnsi="Calibri" w:cs="Arial"/>
          <w:sz w:val="24"/>
          <w:szCs w:val="24"/>
        </w:rPr>
        <w:t xml:space="preserve"> (toliau – Aprašas) 4 punktu: siūlomas pirkimo objektas turi atit</w:t>
      </w:r>
      <w:r w:rsidR="00760EBA">
        <w:rPr>
          <w:rFonts w:ascii="Calibri" w:eastAsia="Calibri" w:hAnsi="Calibri" w:cs="Arial"/>
          <w:sz w:val="24"/>
          <w:szCs w:val="24"/>
        </w:rPr>
        <w:t>i</w:t>
      </w:r>
      <w:r w:rsidRPr="00223215">
        <w:rPr>
          <w:rFonts w:ascii="Calibri" w:eastAsia="Calibri" w:hAnsi="Calibri" w:cs="Arial"/>
          <w:sz w:val="24"/>
          <w:szCs w:val="24"/>
        </w:rPr>
        <w:t>kti Aprašo 4.1. arba 4.2 papunkčio reikalavimus, tiekėjo pasirinkimu. Pasirinkus Aprašo 4.1. papunkčio reikalavimus, taikomi Aprašo 1 priedo IX skyriaus „Tekstilės gaminiai reikalavimai“. Jeigu Prekės bus supakuojamos į antrinę pakuotę, ji turi būti perdirbamoji pakuotė pagal Lietuvos Respublikos mokesčio už aplinkos teršimą įstatymo nuostatas. Atitiktį nurodytiems reikal</w:t>
      </w:r>
      <w:r>
        <w:rPr>
          <w:rFonts w:ascii="Calibri" w:eastAsia="Calibri" w:hAnsi="Calibri" w:cs="Arial"/>
          <w:sz w:val="24"/>
          <w:szCs w:val="24"/>
        </w:rPr>
        <w:t>a</w:t>
      </w:r>
      <w:r w:rsidRPr="00223215">
        <w:rPr>
          <w:rFonts w:ascii="Calibri" w:eastAsia="Calibri" w:hAnsi="Calibri" w:cs="Arial"/>
          <w:sz w:val="24"/>
          <w:szCs w:val="24"/>
        </w:rPr>
        <w:t>vimams patvirtinančius dokumentus tiekėjas privalo pateikti sutarties vykdymo metu</w:t>
      </w:r>
      <w:r w:rsidR="00760EBA">
        <w:rPr>
          <w:rFonts w:ascii="Calibri" w:eastAsia="Calibri" w:hAnsi="Calibri" w:cs="Arial"/>
          <w:sz w:val="24"/>
          <w:szCs w:val="24"/>
        </w:rPr>
        <w:t>.</w:t>
      </w:r>
    </w:p>
    <w:p w14:paraId="48CDEFA5" w14:textId="77777777"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Šiame pirkime socialiniai kriterijai netaikomi.</w:t>
      </w:r>
    </w:p>
    <w:p w14:paraId="1F6F5600" w14:textId="77777777" w:rsidR="00F20B41" w:rsidRPr="007C716B" w:rsidRDefault="00F20B41" w:rsidP="00A70C5F">
      <w:pPr>
        <w:pStyle w:val="Sraopastraipa"/>
        <w:numPr>
          <w:ilvl w:val="0"/>
          <w:numId w:val="15"/>
        </w:numPr>
        <w:tabs>
          <w:tab w:val="left" w:pos="993"/>
        </w:tabs>
        <w:spacing w:after="0" w:line="240" w:lineRule="auto"/>
        <w:ind w:left="0" w:firstLine="567"/>
        <w:jc w:val="both"/>
        <w:rPr>
          <w:rFonts w:eastAsia="Arial"/>
          <w:sz w:val="22"/>
          <w:szCs w:val="22"/>
        </w:rPr>
      </w:pPr>
      <w:r w:rsidRPr="007C716B">
        <w:rPr>
          <w:rFonts w:eastAsia="Arial"/>
          <w:sz w:val="22"/>
          <w:szCs w:val="22"/>
        </w:rPr>
        <w:t xml:space="preserve">Išankstinis skelbimas apie pirkimą nebuvo paskelbtas </w:t>
      </w:r>
    </w:p>
    <w:p w14:paraId="0D42F54D" w14:textId="77777777" w:rsidR="00F20B41" w:rsidRPr="007C716B" w:rsidRDefault="00F20B41" w:rsidP="00A70C5F">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5CC94065"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FB85017"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4CE53D53"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7690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ABBDD2E" w14:textId="6D8CF014" w:rsidR="00D75102" w:rsidRPr="004A625D" w:rsidRDefault="00B41C66" w:rsidP="00A70C5F">
      <w:pPr>
        <w:pStyle w:val="Betarp"/>
        <w:numPr>
          <w:ilvl w:val="1"/>
          <w:numId w:val="5"/>
        </w:numPr>
        <w:tabs>
          <w:tab w:val="left" w:pos="993"/>
        </w:tabs>
        <w:spacing w:after="120"/>
        <w:ind w:left="0" w:firstLine="567"/>
        <w:contextualSpacing/>
        <w:jc w:val="both"/>
        <w:rPr>
          <w:rFonts w:cstheme="minorHAnsi"/>
        </w:rPr>
      </w:pPr>
      <w:r w:rsidRPr="00D75102">
        <w:rPr>
          <w:rFonts w:eastAsia="Calibri"/>
          <w:color w:val="000000" w:themeColor="text1"/>
        </w:rPr>
        <w:t xml:space="preserve">Perkančioji organizacija numato </w:t>
      </w:r>
      <w:r w:rsidR="00B603B5" w:rsidRPr="00F0499F">
        <w:rPr>
          <w:rFonts w:eastAsia="Calibri"/>
          <w:color w:val="000000" w:themeColor="text1"/>
        </w:rPr>
        <w:t>įsigyti</w:t>
      </w:r>
      <w:r w:rsidR="00B603B5">
        <w:rPr>
          <w:rFonts w:eastAsia="Calibri"/>
          <w:color w:val="000000" w:themeColor="text1"/>
        </w:rPr>
        <w:t xml:space="preserve"> </w:t>
      </w:r>
      <w:r w:rsidR="0018053F" w:rsidRPr="0018053F">
        <w:rPr>
          <w:rFonts w:eastAsia="Calibri"/>
          <w:color w:val="000000" w:themeColor="text1"/>
        </w:rPr>
        <w:t>pareiginius Lietuvos šalių sąjungos antsiuvus ir antpečius</w:t>
      </w:r>
      <w:r w:rsidR="001C7357" w:rsidRPr="004A625D">
        <w:rPr>
          <w:rFonts w:eastAsia="Calibri"/>
        </w:rPr>
        <w:t>.</w:t>
      </w:r>
    </w:p>
    <w:p w14:paraId="37325FF2" w14:textId="0EF9C97E" w:rsidR="0018053F" w:rsidRPr="0018053F" w:rsidRDefault="007A3749" w:rsidP="0018053F">
      <w:pPr>
        <w:pStyle w:val="Betarp"/>
        <w:numPr>
          <w:ilvl w:val="1"/>
          <w:numId w:val="5"/>
        </w:numPr>
        <w:tabs>
          <w:tab w:val="left" w:pos="993"/>
        </w:tabs>
        <w:ind w:left="0" w:firstLine="567"/>
        <w:contextualSpacing/>
        <w:jc w:val="both"/>
        <w:rPr>
          <w:rFonts w:cstheme="minorHAnsi"/>
        </w:rPr>
      </w:pPr>
      <w:r w:rsidRPr="0018053F">
        <w:rPr>
          <w:rFonts w:cstheme="minorHAnsi"/>
        </w:rPr>
        <w:t xml:space="preserve"> </w:t>
      </w:r>
      <w:r w:rsidR="00B41C66" w:rsidRPr="0018053F">
        <w:rPr>
          <w:rFonts w:cstheme="minorHAnsi"/>
        </w:rPr>
        <w:t xml:space="preserve">Pirkimo objektas į dalis neskaidomas. </w:t>
      </w:r>
      <w:r w:rsidR="0018053F" w:rsidRPr="0018053F">
        <w:rPr>
          <w:rFonts w:cstheme="minorHAnsi"/>
        </w:rPr>
        <w:t xml:space="preserve">Pirkimo apimtys, reikalavimai ir techninė specifikacija apibrėžti specialiųjų pirkimo sąlygų </w:t>
      </w:r>
      <w:r w:rsidR="00BC2B73">
        <w:rPr>
          <w:rFonts w:cstheme="minorHAnsi"/>
        </w:rPr>
        <w:t>2</w:t>
      </w:r>
      <w:r w:rsidR="0018053F" w:rsidRPr="0018053F">
        <w:rPr>
          <w:rFonts w:cstheme="minorHAnsi"/>
        </w:rPr>
        <w:t xml:space="preserve"> priede „Techninė specifikacija“, </w:t>
      </w:r>
      <w:r w:rsidR="00BC2B73">
        <w:rPr>
          <w:rFonts w:cstheme="minorHAnsi"/>
        </w:rPr>
        <w:t>8</w:t>
      </w:r>
      <w:r w:rsidR="0018053F" w:rsidRPr="0018053F">
        <w:rPr>
          <w:rFonts w:cstheme="minorHAnsi"/>
        </w:rPr>
        <w:t xml:space="preserve"> priede „Sutarties projektas“ ir šiose pirkimo sąlygose.</w:t>
      </w:r>
    </w:p>
    <w:p w14:paraId="4417594C" w14:textId="2297A7A6" w:rsidR="004A625D" w:rsidRPr="0018053F" w:rsidRDefault="00E53E12" w:rsidP="00B336CF">
      <w:pPr>
        <w:pStyle w:val="Betarp"/>
        <w:numPr>
          <w:ilvl w:val="1"/>
          <w:numId w:val="5"/>
        </w:numPr>
        <w:tabs>
          <w:tab w:val="left" w:pos="993"/>
        </w:tabs>
        <w:ind w:left="0" w:firstLine="567"/>
        <w:contextualSpacing/>
        <w:jc w:val="both"/>
        <w:rPr>
          <w:rFonts w:cstheme="minorHAnsi"/>
        </w:rPr>
      </w:pPr>
      <w:r w:rsidRPr="0018053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053F">
        <w:rPr>
          <w:rFonts w:cstheme="minorHAnsi"/>
        </w:rPr>
        <w:t xml:space="preserve">turi būti </w:t>
      </w:r>
      <w:r w:rsidR="00AE7624" w:rsidRPr="0018053F">
        <w:rPr>
          <w:rFonts w:cstheme="minorHAnsi"/>
        </w:rPr>
        <w:t>laikoma, kad kiekviena tokia nuoroda yra pateikta su žodžiais „arba lygiavertis“.</w:t>
      </w:r>
    </w:p>
    <w:p w14:paraId="3031DC86" w14:textId="24DCC2DD" w:rsidR="00004521" w:rsidRPr="004A625D" w:rsidRDefault="00004521" w:rsidP="00A70C5F">
      <w:pPr>
        <w:pStyle w:val="Betarp"/>
        <w:numPr>
          <w:ilvl w:val="1"/>
          <w:numId w:val="5"/>
        </w:numPr>
        <w:tabs>
          <w:tab w:val="left" w:pos="993"/>
        </w:tabs>
        <w:ind w:left="0" w:firstLine="567"/>
        <w:contextualSpacing/>
        <w:jc w:val="both"/>
        <w:rPr>
          <w:rFonts w:cstheme="minorHAnsi"/>
        </w:rPr>
      </w:pPr>
      <w:r w:rsidRPr="004A625D">
        <w:rPr>
          <w:rFonts w:cstheme="minorHAnsi"/>
        </w:rPr>
        <w:t>Jeigu apibūdinant pirkimo objektą techninėje specifikacijoje nurodytas standartas</w:t>
      </w:r>
      <w:r w:rsidR="00245655" w:rsidRPr="004A625D">
        <w:rPr>
          <w:rFonts w:cstheme="minorHAnsi"/>
        </w:rPr>
        <w:t xml:space="preserve">, </w:t>
      </w:r>
      <w:r w:rsidR="00245655" w:rsidRPr="004A625D">
        <w:rPr>
          <w:color w:val="000000"/>
        </w:rPr>
        <w:t>techninis liudijimas ar bendrosios techninės specifikacijos</w:t>
      </w:r>
      <w:r w:rsidR="00046522" w:rsidRPr="004A625D">
        <w:rPr>
          <w:color w:val="000000"/>
        </w:rPr>
        <w:t xml:space="preserve"> (Europos standartą perimantis Lietuvos standartas, Europos techninio įvertinimo patvirtinimo dokumentas, informacinių ir ryšių technologijų bendrosios techninės specifikacijos, tarptautinis </w:t>
      </w:r>
      <w:r w:rsidR="00046522" w:rsidRPr="004A625D">
        <w:rPr>
          <w:color w:val="000000"/>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25D">
        <w:rPr>
          <w:color w:val="000000"/>
        </w:rPr>
        <w:t xml:space="preserve">, </w:t>
      </w:r>
      <w:r w:rsidR="00245655" w:rsidRPr="004A625D">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376904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7D55C0E" w:rsidR="00B176FD" w:rsidRDefault="00862DB8" w:rsidP="004A62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A77B244" w:rsidR="00BE0587" w:rsidRPr="00F0499F" w:rsidRDefault="00401A82" w:rsidP="00401A82">
      <w:pPr>
        <w:pStyle w:val="Sraopastraipa"/>
        <w:spacing w:after="0"/>
        <w:ind w:left="0" w:firstLine="567"/>
        <w:jc w:val="both"/>
        <w:rPr>
          <w:rFonts w:eastAsiaTheme="minorHAnsi" w:cstheme="minorHAnsi"/>
          <w:lang w:eastAsia="en-US"/>
        </w:rPr>
      </w:pPr>
      <w:r>
        <w:rPr>
          <w:rFonts w:cstheme="minorHAnsi"/>
        </w:rPr>
        <w:t>3.2</w:t>
      </w:r>
      <w:r w:rsidR="00120A45">
        <w:rPr>
          <w:rFonts w:cstheme="minorHAnsi"/>
        </w:rPr>
        <w:t>.</w:t>
      </w:r>
      <w:r>
        <w:rPr>
          <w:rFonts w:cstheme="minorHAnsi"/>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769042"/>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841C9A2" w:rsidR="002C5249" w:rsidRPr="00A01EEA"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056EE6">
        <w:rPr>
          <w:rFonts w:eastAsia="Calibri"/>
        </w:rPr>
        <w:t xml:space="preserve"> </w:t>
      </w:r>
      <w:r w:rsidR="00056EE6" w:rsidRPr="00A01EEA">
        <w:rPr>
          <w:rFonts w:eastAsia="Calibri"/>
          <w:b/>
          <w:bCs/>
        </w:rPr>
        <w:t>3</w:t>
      </w:r>
      <w:r w:rsidR="00984B02" w:rsidRPr="00A01EEA">
        <w:rPr>
          <w:b/>
          <w:bCs/>
          <w:color w:val="00B050"/>
        </w:rPr>
        <w:t xml:space="preserve"> </w:t>
      </w:r>
      <w:r w:rsidR="006773B6" w:rsidRPr="00A01EEA">
        <w:rPr>
          <w:rFonts w:eastAsia="Calibri"/>
          <w:b/>
          <w:bCs/>
        </w:rPr>
        <w:t>priede</w:t>
      </w:r>
      <w:r w:rsidR="002C5249" w:rsidRPr="00A01EEA">
        <w:rPr>
          <w:b/>
          <w:bCs/>
        </w:rPr>
        <w:t xml:space="preserve">. </w:t>
      </w:r>
    </w:p>
    <w:p w14:paraId="34E32D48" w14:textId="1B19E6F3" w:rsidR="007B6F6D" w:rsidRPr="00A01EE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01EEA">
        <w:t xml:space="preserve">Tiekėjams nustatomi kvalifikacijos reikalavimai ir (arba) reikalavimai dėl kokybės vadybos sistemos ir (arba) aplinkos apsaugos vadybos sistemos standartų laikymosi ir jų atitiktį patvirtinantys dokumentai nurodyti </w:t>
      </w:r>
      <w:r w:rsidR="00765189" w:rsidRPr="00A01EEA">
        <w:t>specialiųjų p</w:t>
      </w:r>
      <w:r w:rsidR="00551FA7" w:rsidRPr="00A01EEA">
        <w:t xml:space="preserve">irkimo </w:t>
      </w:r>
      <w:r w:rsidR="00A6625B" w:rsidRPr="00A01EEA">
        <w:t xml:space="preserve">sąlygų </w:t>
      </w:r>
      <w:r w:rsidR="00A01EEA" w:rsidRPr="00A01EEA">
        <w:rPr>
          <w:b/>
          <w:bCs/>
        </w:rPr>
        <w:t>4</w:t>
      </w:r>
      <w:r w:rsidR="00A6625B" w:rsidRPr="00A01EEA">
        <w:t xml:space="preserve"> </w:t>
      </w:r>
      <w:r w:rsidR="00A6625B" w:rsidRPr="00A01EEA">
        <w:rPr>
          <w:b/>
          <w:bCs/>
        </w:rPr>
        <w:t>priede</w:t>
      </w:r>
      <w:r w:rsidR="00A6625B" w:rsidRPr="00A01EE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37690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6E8586A" w14:textId="676E1BED" w:rsidR="00D9625A" w:rsidRPr="00F94E2F" w:rsidRDefault="007E3A91" w:rsidP="00D9625A">
      <w:pPr>
        <w:pStyle w:val="Sraopastraipa"/>
        <w:numPr>
          <w:ilvl w:val="0"/>
          <w:numId w:val="18"/>
        </w:numPr>
        <w:tabs>
          <w:tab w:val="left" w:pos="1134"/>
        </w:tabs>
        <w:spacing w:after="0" w:line="240" w:lineRule="auto"/>
        <w:ind w:left="0" w:firstLine="567"/>
        <w:jc w:val="both"/>
        <w:rPr>
          <w:rFonts w:cstheme="minorHAnsi"/>
          <w:iCs/>
        </w:rPr>
      </w:pP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8B3C1F">
        <w:rPr>
          <w:rFonts w:cstheme="minorHAnsi"/>
          <w:iCs/>
        </w:rPr>
        <w:t>2</w:t>
      </w:r>
      <w:r w:rsidRPr="008B3C1F">
        <w:rPr>
          <w:rFonts w:cstheme="minorHAnsi"/>
          <w:iCs/>
          <w:vertAlign w:val="superscript"/>
        </w:rPr>
        <w:t>1</w:t>
      </w:r>
      <w:r w:rsidRPr="008B3C1F">
        <w:rPr>
          <w:rFonts w:cstheme="minorHAnsi"/>
          <w:iCs/>
        </w:rPr>
        <w:t xml:space="preserve"> dalies 1, 2, 3 ir 6 punktams.</w:t>
      </w:r>
      <w:r w:rsidR="00D9625A" w:rsidRPr="008B3C1F">
        <w:rPr>
          <w:rFonts w:cstheme="minorHAnsi"/>
          <w:iCs/>
        </w:rPr>
        <w:t xml:space="preserve"> Tiekėjas</w:t>
      </w:r>
      <w:r w:rsidR="00D9625A" w:rsidRPr="00F94E2F">
        <w:rPr>
          <w:rFonts w:cstheme="minorHAnsi"/>
          <w:iCs/>
        </w:rPr>
        <w:t xml:space="preserve">, rengdamas deklaraciją, gali naudotis perkančiosios organizacijos pateiktą deklaracijos formą, nurodytą specialiųjų pirkimo sąlygų </w:t>
      </w:r>
      <w:r w:rsidR="00D9625A">
        <w:rPr>
          <w:rFonts w:cstheme="minorHAnsi"/>
          <w:b/>
          <w:bCs/>
          <w:iCs/>
        </w:rPr>
        <w:t>6</w:t>
      </w:r>
      <w:r w:rsidR="00D9625A" w:rsidRPr="00F94E2F">
        <w:rPr>
          <w:rFonts w:cstheme="minorHAnsi"/>
          <w:b/>
          <w:bCs/>
          <w:iCs/>
        </w:rPr>
        <w:t xml:space="preserve"> priede</w:t>
      </w:r>
      <w:r w:rsidR="00D9625A" w:rsidRPr="00F94E2F">
        <w:rPr>
          <w:rFonts w:cstheme="minorHAnsi"/>
          <w:iCs/>
        </w:rPr>
        <w:t xml:space="preserve"> „Atitikties nacionalinio saugumo reikalavimams deklaracija“.</w:t>
      </w:r>
    </w:p>
    <w:p w14:paraId="517ECE1E" w14:textId="3B83E55A"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8B3C1F">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376904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5AD8C3" w:rsidR="00FF12F1" w:rsidRPr="0035559D" w:rsidRDefault="003F0DA7" w:rsidP="00FE7FEB">
      <w:pPr>
        <w:pStyle w:val="Sraopastraipa"/>
        <w:numPr>
          <w:ilvl w:val="2"/>
          <w:numId w:val="8"/>
        </w:numPr>
        <w:spacing w:after="0" w:line="240" w:lineRule="auto"/>
        <w:ind w:left="0" w:firstLine="567"/>
        <w:jc w:val="both"/>
        <w:rPr>
          <w:u w:val="single"/>
        </w:rPr>
      </w:pPr>
      <w:r w:rsidRPr="0028289D">
        <w:rPr>
          <w:b/>
          <w:bCs/>
        </w:rPr>
        <w:t xml:space="preserve">tiekėjo </w:t>
      </w:r>
      <w:r w:rsidR="005A195F" w:rsidRPr="0028289D">
        <w:rPr>
          <w:b/>
          <w:bCs/>
        </w:rPr>
        <w:t>p</w:t>
      </w:r>
      <w:r w:rsidRPr="0028289D">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6B7DE2" w:rsidRPr="00B4031B">
        <w:rPr>
          <w:b/>
          <w:bCs/>
          <w:shd w:val="clear" w:color="auto" w:fill="FFFFFF"/>
        </w:rPr>
        <w:t>7</w:t>
      </w:r>
      <w:r w:rsidR="00DE5F20" w:rsidRPr="00B4031B">
        <w:rPr>
          <w:b/>
          <w:bCs/>
          <w:shd w:val="clear" w:color="auto" w:fill="FFFFFF"/>
        </w:rPr>
        <w:t xml:space="preserve"> </w:t>
      </w:r>
      <w:r w:rsidR="00476F8C" w:rsidRPr="00B4031B">
        <w:rPr>
          <w:b/>
          <w:bCs/>
        </w:rPr>
        <w:t>priede</w:t>
      </w:r>
      <w:r w:rsidR="005C1587">
        <w:rPr>
          <w:b/>
          <w:bCs/>
        </w:rPr>
        <w:t xml:space="preserve"> </w:t>
      </w:r>
      <w:r w:rsidRPr="0035559D">
        <w:t xml:space="preserve">pateiktą </w:t>
      </w:r>
      <w:r w:rsidR="00C35C26" w:rsidRPr="0035559D">
        <w:t>p</w:t>
      </w:r>
      <w:r w:rsidRPr="0035559D">
        <w:t>asiūlymo formą.</w:t>
      </w:r>
    </w:p>
    <w:p w14:paraId="3459FD0B" w14:textId="38243382" w:rsidR="009C1155" w:rsidRPr="006F230F" w:rsidRDefault="009C1155" w:rsidP="00FE7FEB">
      <w:pPr>
        <w:pStyle w:val="Sraopastraipa"/>
        <w:numPr>
          <w:ilvl w:val="2"/>
          <w:numId w:val="8"/>
        </w:numPr>
        <w:spacing w:after="0" w:line="240" w:lineRule="auto"/>
        <w:ind w:left="0" w:firstLine="567"/>
        <w:jc w:val="both"/>
        <w:rPr>
          <w:rFonts w:cstheme="minorHAnsi"/>
          <w:u w:val="single"/>
        </w:rPr>
      </w:pPr>
      <w:r w:rsidRPr="0028289D">
        <w:rPr>
          <w:rFonts w:cstheme="minorHAnsi"/>
          <w:b/>
          <w:bCs/>
        </w:rPr>
        <w:t>užpildytas EBVPD</w:t>
      </w:r>
      <w:r w:rsidRPr="0035559D">
        <w:rPr>
          <w:rFonts w:cstheme="minorHAnsi"/>
        </w:rPr>
        <w:t xml:space="preserve"> (specialiųjų pirkimo sąlygų </w:t>
      </w:r>
      <w:r w:rsidR="006B7DE2" w:rsidRPr="00B4031B">
        <w:rPr>
          <w:rFonts w:cstheme="minorHAnsi"/>
          <w:b/>
          <w:bCs/>
        </w:rPr>
        <w:t>5</w:t>
      </w:r>
      <w:r w:rsidRPr="00B4031B">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554A8F92" w14:textId="2D75D591" w:rsidR="006F230F" w:rsidRPr="0035559D" w:rsidRDefault="008E046C" w:rsidP="00FE7FEB">
      <w:pPr>
        <w:pStyle w:val="Sraopastraipa"/>
        <w:numPr>
          <w:ilvl w:val="2"/>
          <w:numId w:val="8"/>
        </w:numPr>
        <w:spacing w:after="0" w:line="240" w:lineRule="auto"/>
        <w:ind w:left="0" w:firstLine="567"/>
        <w:jc w:val="both"/>
        <w:rPr>
          <w:rFonts w:cstheme="minorHAnsi"/>
          <w:u w:val="single"/>
        </w:rPr>
      </w:pPr>
      <w:r w:rsidRPr="008E046C">
        <w:rPr>
          <w:rFonts w:cstheme="minorHAnsi"/>
        </w:rPr>
        <w:t xml:space="preserve">pasirašyta </w:t>
      </w:r>
      <w:r w:rsidRPr="0035559D">
        <w:t>specialiųjų pirkimo sąlygų</w:t>
      </w:r>
      <w:r>
        <w:t xml:space="preserve"> </w:t>
      </w:r>
      <w:r w:rsidRPr="00B4031B">
        <w:rPr>
          <w:b/>
          <w:bCs/>
        </w:rPr>
        <w:t>5.1 p. nurodyta deklaracija</w:t>
      </w:r>
      <w:r w:rsidR="005C1587">
        <w:rPr>
          <w:b/>
          <w:bCs/>
        </w:rPr>
        <w:t xml:space="preserve"> </w:t>
      </w:r>
      <w:r w:rsidR="005C1587" w:rsidRPr="0035559D">
        <w:rPr>
          <w:rFonts w:cstheme="minorHAnsi"/>
        </w:rPr>
        <w:t xml:space="preserve">(specialiųjų pirkimo sąlygų </w:t>
      </w:r>
      <w:r w:rsidR="005C1587">
        <w:rPr>
          <w:rFonts w:cstheme="minorHAnsi"/>
          <w:b/>
          <w:bCs/>
        </w:rPr>
        <w:t>6</w:t>
      </w:r>
      <w:r w:rsidR="005C1587" w:rsidRPr="00B4031B">
        <w:rPr>
          <w:rFonts w:cstheme="minorHAnsi"/>
          <w:b/>
          <w:bCs/>
        </w:rPr>
        <w:t xml:space="preserve"> priedas</w:t>
      </w:r>
      <w:r w:rsidR="005C1587" w:rsidRPr="0035559D">
        <w:rPr>
          <w:rFonts w:cstheme="minorHAnsi"/>
        </w:rPr>
        <w:t>).</w:t>
      </w:r>
      <w: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64E44E7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258783C8" w:rsidR="006D0EC0" w:rsidRPr="006F230F" w:rsidRDefault="00212F68" w:rsidP="006F230F">
      <w:pPr>
        <w:pStyle w:val="Sraopastraipa"/>
        <w:numPr>
          <w:ilvl w:val="2"/>
          <w:numId w:val="8"/>
        </w:numPr>
        <w:tabs>
          <w:tab w:val="left" w:pos="1276"/>
        </w:tabs>
        <w:spacing w:after="0" w:line="240" w:lineRule="auto"/>
        <w:ind w:left="0" w:firstLine="567"/>
        <w:jc w:val="both"/>
        <w:rPr>
          <w:rFonts w:cstheme="minorHAnsi"/>
          <w:u w:val="single"/>
        </w:rPr>
      </w:pPr>
      <w:r w:rsidRPr="006F230F">
        <w:rPr>
          <w:rFonts w:cstheme="minorHAnsi"/>
        </w:rPr>
        <w:t>p</w:t>
      </w:r>
      <w:r w:rsidR="006D0EC0" w:rsidRPr="006F230F">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20B79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6304E" w:rsidRPr="0086304E">
        <w:rPr>
          <w:rFonts w:cstheme="minorHAnsi"/>
        </w:rPr>
        <w:t>4</w:t>
      </w:r>
      <w:r w:rsidRPr="0086304E">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8B9610F" w14:textId="4E792871" w:rsidR="0020757D" w:rsidRPr="00984336" w:rsidRDefault="00677BDD" w:rsidP="008E7BFB">
      <w:pPr>
        <w:pStyle w:val="Sraopastraipa"/>
        <w:numPr>
          <w:ilvl w:val="2"/>
          <w:numId w:val="8"/>
        </w:numPr>
        <w:tabs>
          <w:tab w:val="left" w:pos="1276"/>
        </w:tabs>
        <w:spacing w:after="0" w:line="240" w:lineRule="auto"/>
        <w:ind w:left="0" w:firstLine="567"/>
        <w:jc w:val="both"/>
        <w:rPr>
          <w:rFonts w:cstheme="minorHAnsi"/>
          <w:color w:val="7030A0"/>
        </w:rPr>
      </w:pPr>
      <w:r w:rsidRPr="00875360">
        <w:rPr>
          <w:rFonts w:cstheme="minorHAnsi"/>
        </w:rPr>
        <w:t>T</w:t>
      </w:r>
      <w:r w:rsidR="00450415" w:rsidRPr="00875360">
        <w:rPr>
          <w:rFonts w:cstheme="minorHAnsi"/>
        </w:rPr>
        <w:t>echnin</w:t>
      </w:r>
      <w:r w:rsidRPr="00875360">
        <w:rPr>
          <w:rFonts w:cstheme="minorHAnsi"/>
        </w:rPr>
        <w:t>i</w:t>
      </w:r>
      <w:r w:rsidR="008A0B36" w:rsidRPr="00875360">
        <w:rPr>
          <w:rFonts w:cstheme="minorHAnsi"/>
        </w:rPr>
        <w:t>us reikalavim</w:t>
      </w:r>
      <w:r w:rsidR="00A4016B" w:rsidRPr="00875360">
        <w:rPr>
          <w:rFonts w:cstheme="minorHAnsi"/>
        </w:rPr>
        <w:t xml:space="preserve">us </w:t>
      </w:r>
      <w:r w:rsidR="005155B3" w:rsidRPr="00875360">
        <w:rPr>
          <w:rFonts w:cstheme="minorHAnsi"/>
        </w:rPr>
        <w:t>pagrindžiantys dokumentai</w:t>
      </w:r>
      <w:r w:rsidR="005155B3" w:rsidRPr="0028289D">
        <w:rPr>
          <w:rFonts w:cstheme="minorHAnsi"/>
        </w:rPr>
        <w:t>, taip kaip nurodyta</w:t>
      </w:r>
      <w:r w:rsidR="006674F5" w:rsidRPr="0028289D">
        <w:rPr>
          <w:rFonts w:cstheme="minorHAnsi"/>
        </w:rPr>
        <w:t xml:space="preserve"> </w:t>
      </w:r>
      <w:r w:rsidR="006674F5" w:rsidRPr="0028289D">
        <w:t xml:space="preserve">specialiųjų pirkimo sąlygų </w:t>
      </w:r>
      <w:r w:rsidR="006674F5" w:rsidRPr="0028289D">
        <w:rPr>
          <w:shd w:val="clear" w:color="auto" w:fill="FFFFFF"/>
        </w:rPr>
        <w:t xml:space="preserve">7 </w:t>
      </w:r>
      <w:r w:rsidR="006674F5" w:rsidRPr="0028289D">
        <w:t>priede</w:t>
      </w:r>
      <w:r w:rsidR="00984336">
        <w:t>, jei taikoma</w:t>
      </w:r>
      <w:r w:rsidR="0028289D" w:rsidRPr="0028289D">
        <w:t>.</w:t>
      </w:r>
      <w:r w:rsidR="00875360">
        <w:t xml:space="preserve"> </w:t>
      </w:r>
    </w:p>
    <w:p w14:paraId="5F2037DA" w14:textId="05107E37" w:rsidR="00984336" w:rsidRPr="00984336" w:rsidRDefault="00984336" w:rsidP="008E7BFB">
      <w:pPr>
        <w:pStyle w:val="Sraopastraipa"/>
        <w:numPr>
          <w:ilvl w:val="2"/>
          <w:numId w:val="8"/>
        </w:numPr>
        <w:tabs>
          <w:tab w:val="left" w:pos="1276"/>
        </w:tabs>
        <w:spacing w:after="0" w:line="240" w:lineRule="auto"/>
        <w:ind w:left="0" w:firstLine="567"/>
        <w:jc w:val="both"/>
        <w:rPr>
          <w:rFonts w:cstheme="minorHAnsi"/>
        </w:rPr>
      </w:pPr>
      <w:r w:rsidRPr="00984336">
        <w:rPr>
          <w:rFonts w:cstheme="minorHAnsi"/>
        </w:rPr>
        <w:t>Pasiūlymo formoje nurodyti ir kiti, tiekėjo nuomone būtini, dokumentai (jų kopijos).</w:t>
      </w:r>
    </w:p>
    <w:p w14:paraId="76AA8174" w14:textId="6DEF4F24" w:rsidR="00E266C4" w:rsidRPr="004D5C8D" w:rsidRDefault="0062366A" w:rsidP="00814A3F">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4B680884" w14:textId="664DBF2B" w:rsidR="0006294C" w:rsidRPr="0006294C" w:rsidRDefault="0099696F" w:rsidP="0006294C">
      <w:pPr>
        <w:pStyle w:val="Sraopastraipa"/>
        <w:numPr>
          <w:ilvl w:val="1"/>
          <w:numId w:val="9"/>
        </w:numPr>
        <w:tabs>
          <w:tab w:val="left" w:pos="993"/>
        </w:tabs>
        <w:spacing w:line="240" w:lineRule="auto"/>
        <w:ind w:left="0" w:firstLine="567"/>
        <w:jc w:val="both"/>
        <w:rPr>
          <w:rFonts w:eastAsia="Arial"/>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06294C">
        <w:rPr>
          <w:color w:val="7030A0"/>
        </w:rPr>
        <w:t>.</w:t>
      </w:r>
      <w:r w:rsidR="0048587E" w:rsidRPr="0006294C">
        <w:rPr>
          <w:color w:val="7030A0"/>
        </w:rPr>
        <w:t xml:space="preserve"> </w:t>
      </w:r>
      <w:r w:rsidR="0006294C" w:rsidRPr="0006294C">
        <w:rPr>
          <w:rFonts w:eastAsia="Arial"/>
        </w:rPr>
        <w:t>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parengti ne lietuvių kalba, turi būti pateiktas tikslus vertimas į lietuvių kalbą.</w:t>
      </w:r>
    </w:p>
    <w:p w14:paraId="4172BF9D" w14:textId="539F4AB3" w:rsidR="00380B99" w:rsidRPr="0006294C" w:rsidRDefault="00B70723" w:rsidP="00434254">
      <w:pPr>
        <w:pStyle w:val="Sraopastraipa"/>
        <w:numPr>
          <w:ilvl w:val="1"/>
          <w:numId w:val="9"/>
        </w:numPr>
        <w:tabs>
          <w:tab w:val="left" w:pos="993"/>
        </w:tabs>
        <w:spacing w:line="240" w:lineRule="auto"/>
        <w:ind w:left="0" w:firstLine="567"/>
        <w:jc w:val="both"/>
        <w:rPr>
          <w:rFonts w:cstheme="minorHAnsi"/>
        </w:rPr>
      </w:pPr>
      <w:r w:rsidRPr="00B70723">
        <w:rPr>
          <w:rFonts w:eastAsia="Arial"/>
        </w:rPr>
        <w:t>Bendra pasiūlymo kaina (sąnaudos) su PVM turi būti nurodoma dviejų skaitmenų po kablelio tikslumu, šią kainą sudarančios sudedamųjų dalių kainos ar įkainiai gali būti nurodomos iki keturių skaičių po kablelio tik</w:t>
      </w:r>
      <w:r>
        <w:rPr>
          <w:rFonts w:eastAsia="Arial"/>
        </w:rPr>
        <w:t>s</w:t>
      </w:r>
      <w:r w:rsidRPr="00B70723">
        <w:rPr>
          <w:rFonts w:eastAsia="Arial"/>
        </w:rPr>
        <w:t>lumu</w:t>
      </w:r>
      <w:r w:rsidR="00B75F6D" w:rsidRPr="0006294C">
        <w:rPr>
          <w:rFonts w:ascii="Arial" w:eastAsia="Arial" w:hAnsi="Arial" w:cs="Arial"/>
        </w:rPr>
        <w:t>.</w:t>
      </w:r>
    </w:p>
    <w:p w14:paraId="57802FEE" w14:textId="77777777" w:rsidR="00B63A48" w:rsidRPr="00BE2088" w:rsidRDefault="003A0EC0" w:rsidP="00814A3F">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r w:rsidR="00B63A48" w:rsidRPr="006C19C5">
        <w:t>Į pasiūlymo kainą turi būti įskaityti visi mokesčiai ir visos tiekėjo išlaidos, apimančios viską, ko reikia pirkimo sutarčiai visiškai ir tinkamai įvykdyti.</w:t>
      </w:r>
    </w:p>
    <w:p w14:paraId="6BBBA562" w14:textId="77777777" w:rsidR="00B63A48" w:rsidRPr="005E21E8" w:rsidRDefault="00B63A48" w:rsidP="00814A3F">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8C49E55" w14:textId="77777777" w:rsidR="00B63A48" w:rsidRPr="00F47520" w:rsidRDefault="00B63A48" w:rsidP="00814A3F">
      <w:pPr>
        <w:pStyle w:val="Sraopastraipa"/>
        <w:numPr>
          <w:ilvl w:val="1"/>
          <w:numId w:val="9"/>
        </w:numPr>
        <w:tabs>
          <w:tab w:val="left" w:pos="993"/>
        </w:tabs>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76904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8122D69"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w:t>
      </w:r>
      <w:r w:rsidR="00930351">
        <w:rPr>
          <w:rFonts w:eastAsia="Calibri"/>
        </w:rPr>
        <w:t>o</w:t>
      </w:r>
      <w:r w:rsidR="00B3551C" w:rsidRPr="11690C5F">
        <w:rPr>
          <w:rFonts w:eastAsia="Calibri"/>
        </w:rPr>
        <w:t>,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376904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181C829" w:rsidR="00040C0F" w:rsidRPr="00F0499F" w:rsidRDefault="002827E4" w:rsidP="007E328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376904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6FEBEF02" w14:textId="0C32B123" w:rsidR="00E011B6" w:rsidRPr="006E0E61" w:rsidRDefault="002D470F"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rPr>
        <w:t xml:space="preserve"> </w:t>
      </w:r>
      <w:r w:rsidR="004E71CB" w:rsidRPr="00E011B6">
        <w:rPr>
          <w:rFonts w:eastAsia="Calibri" w:cstheme="minorHAnsi"/>
        </w:rPr>
        <w:t xml:space="preserve">Perkančioji organizacija ekonomiškai naudingiausią pasiūlymą išrenka pagal tiekėjo pasiūlyme nurodytą </w:t>
      </w:r>
      <w:r w:rsidR="00003A3F" w:rsidRPr="00E011B6">
        <w:rPr>
          <w:rFonts w:eastAsia="Calibri" w:cstheme="minorHAnsi"/>
        </w:rPr>
        <w:t>kain</w:t>
      </w:r>
      <w:r w:rsidR="004E71CB" w:rsidRPr="00E011B6">
        <w:rPr>
          <w:rFonts w:eastAsia="Calibri" w:cstheme="minorHAnsi"/>
        </w:rPr>
        <w:t>ą</w:t>
      </w:r>
      <w:r w:rsidR="00003A3F" w:rsidRPr="00E011B6">
        <w:rPr>
          <w:rFonts w:eastAsia="Calibri" w:cstheme="minorHAnsi"/>
        </w:rPr>
        <w:t xml:space="preserve">, kuri turi būti apskaičiuota ir nurodyta taip, kaip reikalaujama </w:t>
      </w:r>
      <w:bookmarkStart w:id="37" w:name="_Hlk91157291"/>
      <w:r w:rsidR="00CE14DF" w:rsidRPr="00E011B6">
        <w:rPr>
          <w:rFonts w:eastAsia="Calibri" w:cstheme="minorHAnsi"/>
        </w:rPr>
        <w:t xml:space="preserve">specialiųjų </w:t>
      </w:r>
      <w:r w:rsidR="00090235" w:rsidRPr="00E011B6">
        <w:rPr>
          <w:rFonts w:eastAsia="Calibri" w:cstheme="minorHAnsi"/>
        </w:rPr>
        <w:t>p</w:t>
      </w:r>
      <w:r w:rsidR="00551FA7" w:rsidRPr="00E011B6">
        <w:rPr>
          <w:rFonts w:eastAsia="Calibri" w:cstheme="minorHAnsi"/>
        </w:rPr>
        <w:t xml:space="preserve">irkimo </w:t>
      </w:r>
      <w:r w:rsidR="00A176D5" w:rsidRPr="00E011B6">
        <w:rPr>
          <w:rFonts w:eastAsia="Calibri" w:cstheme="minorHAnsi"/>
        </w:rPr>
        <w:t xml:space="preserve">sąlygų </w:t>
      </w:r>
      <w:bookmarkEnd w:id="37"/>
      <w:r w:rsidR="007E3282" w:rsidRPr="00E011B6">
        <w:rPr>
          <w:rFonts w:cstheme="minorHAnsi"/>
          <w:b/>
          <w:bCs/>
          <w:shd w:val="clear" w:color="auto" w:fill="FFFFFF"/>
        </w:rPr>
        <w:t>7</w:t>
      </w:r>
      <w:r w:rsidR="00090235" w:rsidRPr="00E011B6">
        <w:rPr>
          <w:rFonts w:eastAsia="Calibri" w:cstheme="minorHAnsi"/>
          <w:b/>
          <w:bCs/>
        </w:rPr>
        <w:t xml:space="preserve"> priede</w:t>
      </w:r>
      <w:r w:rsidR="00090235" w:rsidRPr="00E011B6">
        <w:rPr>
          <w:rFonts w:eastAsia="Calibri" w:cstheme="minorHAnsi"/>
        </w:rPr>
        <w:t>.</w:t>
      </w:r>
      <w:r w:rsidR="00090235" w:rsidRPr="00E011B6">
        <w:rPr>
          <w:rFonts w:eastAsia="Calibri" w:cstheme="minorHAnsi"/>
          <w:color w:val="7030A0"/>
        </w:rPr>
        <w:t xml:space="preserve"> </w:t>
      </w:r>
      <w:r w:rsidR="00FB1896" w:rsidRPr="006E0E61">
        <w:rPr>
          <w:rFonts w:eastAsia="Calibri" w:cstheme="minorHAnsi"/>
        </w:rPr>
        <w:t>Pirkime taikoma fiksuoto</w:t>
      </w:r>
      <w:r w:rsidR="006E0E61" w:rsidRPr="006E0E61">
        <w:rPr>
          <w:rFonts w:eastAsia="Calibri" w:cstheme="minorHAnsi"/>
        </w:rPr>
        <w:t xml:space="preserve"> įkainio kainodara</w:t>
      </w:r>
      <w:r w:rsidR="00E35C3B">
        <w:rPr>
          <w:rFonts w:eastAsia="Calibri" w:cstheme="minorHAnsi"/>
        </w:rPr>
        <w:t>.</w:t>
      </w:r>
      <w:r w:rsidR="00D80E39">
        <w:rPr>
          <w:rFonts w:eastAsia="Calibri" w:cstheme="minorHAnsi"/>
        </w:rPr>
        <w:t xml:space="preserve"> P</w:t>
      </w:r>
      <w:r w:rsidR="00D80E39" w:rsidRPr="00D80E39">
        <w:rPr>
          <w:rFonts w:eastAsia="Calibri" w:cstheme="minorHAnsi"/>
        </w:rPr>
        <w:t>reliminarūs perkamų prekių kiekiai, nurodyti specialiųjų pirkimo sąlygų 2 priede, yra, vadovaujantis Kainodaros taisyklių nustatymo metodikos 17.2 punkto nuostatomis, naudojami tik pasiūlymų vertinimui.</w:t>
      </w:r>
    </w:p>
    <w:p w14:paraId="102136D3" w14:textId="7C01E645" w:rsidR="00D734C6" w:rsidRPr="00E011B6" w:rsidRDefault="00D734C6"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color w:val="000000" w:themeColor="text1"/>
        </w:rPr>
        <w:lastRenderedPageBreak/>
        <w:t xml:space="preserve">Laimėjusiu </w:t>
      </w:r>
      <w:r w:rsidR="005D7D8C" w:rsidRPr="00E011B6">
        <w:rPr>
          <w:rFonts w:cstheme="minorHAnsi"/>
          <w:color w:val="000000" w:themeColor="text1"/>
        </w:rPr>
        <w:t>pasiūlymu</w:t>
      </w:r>
      <w:r w:rsidRPr="00E011B6">
        <w:rPr>
          <w:rFonts w:cstheme="minorHAnsi"/>
          <w:color w:val="000000" w:themeColor="text1"/>
        </w:rPr>
        <w:t xml:space="preserve"> galės būti pripažintas tik 1 (vienas) </w:t>
      </w:r>
      <w:r w:rsidR="005D7D8C" w:rsidRPr="00E011B6">
        <w:rPr>
          <w:rFonts w:cstheme="minorHAnsi"/>
          <w:color w:val="000000" w:themeColor="text1"/>
        </w:rPr>
        <w:t>ekonomiškai naudingiausias pasiūlymas, esantis pasiūlymų eilės pirmojoje vietoje</w:t>
      </w:r>
      <w:r w:rsidRPr="00E011B6">
        <w:rPr>
          <w:rFonts w:cstheme="minorHAnsi"/>
          <w:color w:val="000000" w:themeColor="text1"/>
        </w:rPr>
        <w:t xml:space="preserve">. </w:t>
      </w:r>
    </w:p>
    <w:p w14:paraId="76B1BC6C" w14:textId="77777777" w:rsidR="00F67C8C" w:rsidRPr="00F67C8C" w:rsidRDefault="00A9488B" w:rsidP="00EA0E66">
      <w:pPr>
        <w:pStyle w:val="Betarp"/>
        <w:numPr>
          <w:ilvl w:val="1"/>
          <w:numId w:val="20"/>
        </w:numPr>
        <w:tabs>
          <w:tab w:val="left" w:pos="1134"/>
        </w:tabs>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1B96706D" w14:textId="55BD1CE6" w:rsidR="00F67C8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užpildyta pasiūlymo forma su visais priedais/ priedėliais, jei tokių bus;</w:t>
      </w:r>
    </w:p>
    <w:p w14:paraId="3D093BA9" w14:textId="77777777" w:rsidR="00936673" w:rsidRDefault="00936673" w:rsidP="00EA0E66">
      <w:pPr>
        <w:pStyle w:val="Betarp"/>
        <w:numPr>
          <w:ilvl w:val="1"/>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26429917"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63F7C0E6"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32B02494"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2A780042" w14:textId="2796B66E" w:rsidR="00936673"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r w:rsidR="00787CFC">
        <w:rPr>
          <w:rFonts w:eastAsiaTheme="minorHAnsi" w:cstheme="minorHAnsi"/>
          <w:bCs/>
        </w:rPr>
        <w:t>.</w:t>
      </w:r>
    </w:p>
    <w:p w14:paraId="5E47CCC9" w14:textId="5BEA2D3D" w:rsidR="00787CFC" w:rsidRPr="00787CFC" w:rsidRDefault="00787CFC" w:rsidP="00787CFC">
      <w:pPr>
        <w:pStyle w:val="Betarp"/>
        <w:numPr>
          <w:ilvl w:val="2"/>
          <w:numId w:val="20"/>
        </w:numPr>
        <w:tabs>
          <w:tab w:val="left" w:pos="1134"/>
        </w:tabs>
        <w:spacing w:line="20" w:lineRule="atLeast"/>
        <w:ind w:left="0" w:firstLine="567"/>
        <w:contextualSpacing/>
        <w:jc w:val="both"/>
        <w:rPr>
          <w:rFonts w:eastAsiaTheme="minorHAnsi" w:cstheme="minorHAnsi"/>
          <w:bCs/>
        </w:rPr>
      </w:pPr>
      <w:r w:rsidRPr="00787CFC">
        <w:rPr>
          <w:rFonts w:eastAsiaTheme="minorHAnsi" w:cstheme="minorHAnsi"/>
          <w:bCs/>
        </w:rPr>
        <w:t>jei pasiūlyme nebus nurodyta bendra pasiūlymo kaina.</w:t>
      </w:r>
    </w:p>
    <w:p w14:paraId="6F0B2059" w14:textId="41D65952" w:rsidR="00787CFC" w:rsidRPr="00FC2027" w:rsidRDefault="00787CFC" w:rsidP="00787CFC">
      <w:pPr>
        <w:pStyle w:val="Betarp"/>
        <w:numPr>
          <w:ilvl w:val="2"/>
          <w:numId w:val="20"/>
        </w:numPr>
        <w:tabs>
          <w:tab w:val="left" w:pos="1134"/>
        </w:tabs>
        <w:spacing w:line="20" w:lineRule="atLeast"/>
        <w:ind w:left="0" w:firstLine="567"/>
        <w:contextualSpacing/>
        <w:jc w:val="both"/>
        <w:rPr>
          <w:rFonts w:eastAsiaTheme="minorHAnsi" w:cstheme="minorHAnsi"/>
          <w:bCs/>
        </w:rPr>
      </w:pPr>
      <w:r w:rsidRPr="00787CFC">
        <w:rPr>
          <w:rFonts w:eastAsiaTheme="minorHAnsi" w:cstheme="minorHAnsi"/>
          <w:bCs/>
        </w:rPr>
        <w:t>jei pasiūlyme nebus nurodyti siūlomo pirkimo objekto sudedamųjų dalių įkainiai, tais atvejais, jei tai nurodyti prašoma pasiūlymo formoje ar jos prieduose</w:t>
      </w:r>
    </w:p>
    <w:p w14:paraId="58AEAA2F"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8237E63" w:rsidR="00FE7908" w:rsidRPr="00F065D6" w:rsidRDefault="00FE7908" w:rsidP="00E011B6">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376904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r w:rsidR="008C4704" w:rsidRPr="008C4704">
        <w:rPr>
          <w:rFonts w:asciiTheme="minorHAnsi" w:hAnsiTheme="minorHAnsi" w:cstheme="minorHAnsi"/>
        </w:rPr>
        <w:t xml:space="preserve"> </w:t>
      </w:r>
      <w:r w:rsidR="008C4704">
        <w:rPr>
          <w:rFonts w:asciiTheme="minorHAnsi" w:hAnsiTheme="minorHAnsi" w:cstheme="minorHAnsi"/>
        </w:rPr>
        <w:t>ir</w:t>
      </w:r>
      <w:r w:rsidR="008C4704" w:rsidRPr="008C4704">
        <w:rPr>
          <w:rFonts w:asciiTheme="minorHAnsi" w:hAnsiTheme="minorHAnsi" w:cstheme="minorHAnsi"/>
        </w:rPr>
        <w:t xml:space="preserve"> </w:t>
      </w:r>
      <w:r w:rsidR="008C4704">
        <w:rPr>
          <w:rFonts w:asciiTheme="minorHAnsi" w:hAnsiTheme="minorHAnsi" w:cstheme="minorHAnsi"/>
        </w:rPr>
        <w:t>sąlygos</w:t>
      </w:r>
    </w:p>
    <w:p w14:paraId="1AE3C0DF" w14:textId="77777777" w:rsidR="00F87621" w:rsidRDefault="00F80C7D" w:rsidP="00A5285E">
      <w:pPr>
        <w:pStyle w:val="Sraopastraipa"/>
        <w:numPr>
          <w:ilvl w:val="1"/>
          <w:numId w:val="14"/>
        </w:numPr>
        <w:spacing w:after="0" w:line="240" w:lineRule="auto"/>
        <w:ind w:left="0" w:firstLine="567"/>
        <w:jc w:val="both"/>
        <w:rPr>
          <w:rFonts w:cstheme="minorHAnsi"/>
          <w:color w:val="000000" w:themeColor="text1"/>
        </w:rPr>
      </w:pPr>
      <w:r w:rsidRPr="00F80C7D">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2E6AF232" w14:textId="77777777" w:rsidR="00F87621" w:rsidRPr="00BC4C89" w:rsidRDefault="00F87621" w:rsidP="00F87621">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57DA3111" w14:textId="77777777" w:rsidR="00F87621" w:rsidRPr="00707D53" w:rsidRDefault="00F87621" w:rsidP="00F87621">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68994F43" w14:textId="4479A5DF" w:rsidR="00F87621" w:rsidRDefault="009C5C29" w:rsidP="009C5C29">
      <w:pPr>
        <w:pStyle w:val="Sraopastraipa"/>
        <w:spacing w:after="0" w:line="240" w:lineRule="auto"/>
        <w:ind w:left="0" w:firstLine="567"/>
        <w:jc w:val="both"/>
        <w:rPr>
          <w:szCs w:val="22"/>
        </w:rPr>
      </w:pPr>
      <w:r>
        <w:rPr>
          <w:szCs w:val="22"/>
        </w:rPr>
        <w:t>10.</w:t>
      </w:r>
      <w:r w:rsidR="00907F6E">
        <w:rPr>
          <w:szCs w:val="22"/>
        </w:rPr>
        <w:t>4</w:t>
      </w:r>
      <w:r>
        <w:rPr>
          <w:szCs w:val="22"/>
        </w:rPr>
        <w:t xml:space="preserve">. </w:t>
      </w:r>
      <w:r w:rsidR="00E94304">
        <w:rPr>
          <w:szCs w:val="22"/>
        </w:rPr>
        <w:t>P</w:t>
      </w:r>
      <w:r w:rsidR="00F87621" w:rsidRPr="008A2401">
        <w:rPr>
          <w:szCs w:val="22"/>
        </w:rPr>
        <w:t>irkimui skirta maksimali lėšų suma yra lygi</w:t>
      </w:r>
      <w:r w:rsidR="00F87621" w:rsidRPr="008A2401">
        <w:rPr>
          <w:b/>
          <w:bCs/>
          <w:szCs w:val="22"/>
        </w:rPr>
        <w:t xml:space="preserve"> </w:t>
      </w:r>
      <w:r w:rsidR="00305B7A">
        <w:rPr>
          <w:b/>
          <w:bCs/>
          <w:szCs w:val="22"/>
        </w:rPr>
        <w:t>85 000</w:t>
      </w:r>
      <w:r w:rsidR="00F87621" w:rsidRPr="008A2401">
        <w:rPr>
          <w:b/>
          <w:bCs/>
          <w:szCs w:val="22"/>
        </w:rPr>
        <w:t xml:space="preserve">,00 Eur </w:t>
      </w:r>
      <w:r w:rsidR="00F87621" w:rsidRPr="008A2401">
        <w:rPr>
          <w:szCs w:val="22"/>
        </w:rPr>
        <w:t>su visais mokesčiais.</w:t>
      </w:r>
    </w:p>
    <w:p w14:paraId="24E211B4" w14:textId="77777777" w:rsidR="0099630D" w:rsidRDefault="00F73856" w:rsidP="0099630D">
      <w:pPr>
        <w:spacing w:after="0"/>
        <w:ind w:firstLine="567"/>
        <w:jc w:val="both"/>
        <w:rPr>
          <w:kern w:val="2"/>
          <w:szCs w:val="24"/>
        </w:rPr>
      </w:pPr>
      <w:r>
        <w:rPr>
          <w:szCs w:val="22"/>
        </w:rPr>
        <w:t xml:space="preserve">10.5. Sutartyje numatoma </w:t>
      </w:r>
      <w:r w:rsidRPr="00A51DC9">
        <w:rPr>
          <w:kern w:val="2"/>
          <w:szCs w:val="24"/>
        </w:rPr>
        <w:t>galimyb</w:t>
      </w:r>
      <w:r>
        <w:rPr>
          <w:kern w:val="2"/>
          <w:szCs w:val="24"/>
        </w:rPr>
        <w:t>ė</w:t>
      </w:r>
      <w:r w:rsidRPr="00A51DC9">
        <w:rPr>
          <w:kern w:val="2"/>
          <w:szCs w:val="24"/>
        </w:rPr>
        <w:t xml:space="preserve"> įsigyti Sutartyje nenurodytų, tačiau su pirkimo objektu susijusių Prekių neviršijant 10 (dešimt) proc. Pradinės Sutarties vertės.</w:t>
      </w:r>
      <w:r w:rsidR="0099630D">
        <w:rPr>
          <w:kern w:val="2"/>
          <w:szCs w:val="24"/>
        </w:rPr>
        <w:t xml:space="preserve"> </w:t>
      </w:r>
      <w:r w:rsidRPr="00A51DC9">
        <w:rPr>
          <w:kern w:val="2"/>
          <w:szCs w:val="24"/>
        </w:rPr>
        <w:t xml:space="preserve">Už </w:t>
      </w:r>
      <w:r w:rsidR="0099630D">
        <w:rPr>
          <w:kern w:val="2"/>
          <w:szCs w:val="24"/>
        </w:rPr>
        <w:t>tokias</w:t>
      </w:r>
      <w:r w:rsidRPr="00A51DC9">
        <w:rPr>
          <w:kern w:val="2"/>
          <w:szCs w:val="24"/>
        </w:rPr>
        <w:t xml:space="preserve">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66DEA469" w14:textId="38155170" w:rsidR="006957DB" w:rsidRPr="008A2401" w:rsidRDefault="006957DB" w:rsidP="0099630D">
      <w:pPr>
        <w:ind w:firstLine="567"/>
        <w:jc w:val="both"/>
        <w:rPr>
          <w:rFonts w:eastAsiaTheme="minorHAnsi" w:cstheme="minorHAnsi"/>
          <w:iCs/>
        </w:rPr>
      </w:pPr>
      <w:r>
        <w:rPr>
          <w:szCs w:val="22"/>
        </w:rPr>
        <w:t>10.</w:t>
      </w:r>
      <w:r w:rsidR="00907F6E">
        <w:rPr>
          <w:szCs w:val="22"/>
        </w:rPr>
        <w:t>5</w:t>
      </w:r>
      <w:r>
        <w:rPr>
          <w:szCs w:val="22"/>
        </w:rPr>
        <w:t xml:space="preserve">. Kitos Sutarties sąlygos nurodytos </w:t>
      </w:r>
      <w:r w:rsidR="005403E9">
        <w:rPr>
          <w:szCs w:val="22"/>
        </w:rPr>
        <w:t>Sutarties projekte.</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3769049"/>
      <w:bookmarkEnd w:id="2"/>
      <w:r w:rsidRPr="00F065D6">
        <w:rPr>
          <w:rFonts w:asciiTheme="minorHAnsi" w:hAnsiTheme="minorHAnsi" w:cstheme="minorHAnsi"/>
        </w:rPr>
        <w:t>Kitos sąlygos</w:t>
      </w:r>
      <w:bookmarkEnd w:id="41"/>
    </w:p>
    <w:p w14:paraId="28DF579A" w14:textId="0F748427" w:rsidR="00D43E2A" w:rsidRPr="001810F6" w:rsidRDefault="00D43422" w:rsidP="0099630D">
      <w:pPr>
        <w:shd w:val="clear" w:color="auto" w:fill="FFFFFF"/>
        <w:spacing w:after="0" w:line="240" w:lineRule="auto"/>
        <w:ind w:firstLine="567"/>
        <w:rPr>
          <w:rFonts w:eastAsia="Times New Roman" w:cstheme="minorHAnsi"/>
        </w:rPr>
      </w:pPr>
      <w:r>
        <w:rPr>
          <w:rFonts w:eastAsia="Times New Roman" w:cstheme="minorHAnsi"/>
        </w:rPr>
        <w:t xml:space="preserve">11.1. </w:t>
      </w:r>
      <w:r w:rsidRPr="007E6892">
        <w:rPr>
          <w:rFonts w:eastAsia="Calibri" w:cstheme="minorHAnsi"/>
          <w:sz w:val="24"/>
          <w:szCs w:val="24"/>
        </w:rPr>
        <w:t xml:space="preserve">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37690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119"/>
        <w:gridCol w:w="2410"/>
      </w:tblGrid>
      <w:tr w:rsidR="009A24BE" w:rsidRPr="002E331B" w14:paraId="60364443" w14:textId="77777777" w:rsidTr="00FB5C79">
        <w:trPr>
          <w:trHeight w:val="20"/>
        </w:trPr>
        <w:tc>
          <w:tcPr>
            <w:tcW w:w="747" w:type="dxa"/>
            <w:shd w:val="clear" w:color="auto" w:fill="D9D9D9" w:themeFill="background1" w:themeFillShade="D9"/>
            <w:tcMar>
              <w:top w:w="0" w:type="dxa"/>
              <w:left w:w="108" w:type="dxa"/>
              <w:bottom w:w="0" w:type="dxa"/>
              <w:right w:w="108" w:type="dxa"/>
            </w:tcMar>
          </w:tcPr>
          <w:p w14:paraId="0E11A1DC" w14:textId="77777777" w:rsidR="009A24BE" w:rsidRPr="002E331B" w:rsidRDefault="009A24BE" w:rsidP="00C81653">
            <w:pPr>
              <w:jc w:val="center"/>
              <w:rPr>
                <w:rFonts w:cstheme="minorHAnsi"/>
                <w:b/>
                <w:bCs/>
              </w:rPr>
            </w:pPr>
            <w:r w:rsidRPr="002E331B">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557B32D0" w14:textId="77777777" w:rsidR="009A24BE" w:rsidRPr="002E331B" w:rsidRDefault="009A24BE" w:rsidP="00C81653">
            <w:pPr>
              <w:jc w:val="center"/>
              <w:rPr>
                <w:rFonts w:cstheme="minorHAnsi"/>
                <w:b/>
                <w:bCs/>
              </w:rPr>
            </w:pPr>
            <w:r w:rsidRPr="002E331B">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725930BF" w14:textId="77777777" w:rsidR="009A24BE" w:rsidRPr="002E331B" w:rsidRDefault="009A24BE" w:rsidP="00C81653">
            <w:pPr>
              <w:spacing w:after="0"/>
              <w:jc w:val="center"/>
              <w:rPr>
                <w:rFonts w:cstheme="minorHAnsi"/>
                <w:b/>
              </w:rPr>
            </w:pPr>
            <w:r w:rsidRPr="002E331B">
              <w:rPr>
                <w:rFonts w:cstheme="minorHAnsi"/>
                <w:b/>
              </w:rPr>
              <w:t>DATA/DIENŲ SKAIČIUS/ LAIKAS</w:t>
            </w:r>
          </w:p>
          <w:p w14:paraId="62B011C3" w14:textId="77777777" w:rsidR="009A24BE" w:rsidRPr="002E331B" w:rsidRDefault="009A24BE" w:rsidP="00C81653">
            <w:pPr>
              <w:spacing w:after="0"/>
              <w:jc w:val="center"/>
              <w:rPr>
                <w:rFonts w:cstheme="minorHAnsi"/>
              </w:rPr>
            </w:pPr>
            <w:r w:rsidRPr="002E331B">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17A641C8" w14:textId="77777777" w:rsidR="009A24BE" w:rsidRPr="002E331B" w:rsidRDefault="009A24BE" w:rsidP="00C81653">
            <w:pPr>
              <w:jc w:val="center"/>
              <w:rPr>
                <w:rFonts w:cstheme="minorHAnsi"/>
                <w:b/>
              </w:rPr>
            </w:pPr>
            <w:r w:rsidRPr="002E331B">
              <w:rPr>
                <w:rFonts w:cstheme="minorHAnsi"/>
                <w:b/>
              </w:rPr>
              <w:t>PASTABOS</w:t>
            </w:r>
          </w:p>
        </w:tc>
      </w:tr>
      <w:tr w:rsidR="009A24BE" w:rsidRPr="002E331B" w14:paraId="4277A490" w14:textId="77777777" w:rsidTr="00FB5C79">
        <w:trPr>
          <w:trHeight w:val="20"/>
        </w:trPr>
        <w:tc>
          <w:tcPr>
            <w:tcW w:w="747" w:type="dxa"/>
            <w:shd w:val="clear" w:color="auto" w:fill="auto"/>
            <w:tcMar>
              <w:top w:w="0" w:type="dxa"/>
              <w:left w:w="108" w:type="dxa"/>
              <w:bottom w:w="0" w:type="dxa"/>
              <w:right w:w="108" w:type="dxa"/>
            </w:tcMar>
          </w:tcPr>
          <w:p w14:paraId="1CE5976F" w14:textId="77777777" w:rsidR="009A24BE" w:rsidRPr="002E331B" w:rsidRDefault="009A24BE" w:rsidP="00FB5C79">
            <w:pPr>
              <w:keepNext/>
              <w:spacing w:after="0" w:line="240" w:lineRule="auto"/>
              <w:jc w:val="center"/>
              <w:rPr>
                <w:rFonts w:cstheme="minorHAnsi"/>
                <w:bCs/>
              </w:rPr>
            </w:pPr>
            <w:r w:rsidRPr="002E331B">
              <w:rPr>
                <w:rFonts w:cstheme="minorHAnsi"/>
                <w:bCs/>
              </w:rPr>
              <w:t>1.</w:t>
            </w:r>
          </w:p>
        </w:tc>
        <w:tc>
          <w:tcPr>
            <w:tcW w:w="3251" w:type="dxa"/>
            <w:shd w:val="clear" w:color="auto" w:fill="auto"/>
            <w:tcMar>
              <w:top w:w="0" w:type="dxa"/>
              <w:left w:w="108" w:type="dxa"/>
              <w:bottom w:w="0" w:type="dxa"/>
              <w:right w:w="108" w:type="dxa"/>
            </w:tcMar>
          </w:tcPr>
          <w:p w14:paraId="2EEF2FAD" w14:textId="77777777" w:rsidR="009A24BE" w:rsidRPr="002E331B" w:rsidRDefault="009A24BE" w:rsidP="00C81653">
            <w:pPr>
              <w:keepNext/>
              <w:spacing w:after="0" w:line="240" w:lineRule="auto"/>
              <w:rPr>
                <w:rFonts w:cstheme="minorHAnsi"/>
                <w:sz w:val="22"/>
                <w:szCs w:val="22"/>
              </w:rPr>
            </w:pPr>
            <w:r w:rsidRPr="002E331B">
              <w:rPr>
                <w:rFonts w:cstheme="minorHAnsi"/>
                <w:bCs/>
              </w:rPr>
              <w:t>Pasiūlymų pateikimo terminas</w:t>
            </w:r>
          </w:p>
        </w:tc>
        <w:tc>
          <w:tcPr>
            <w:tcW w:w="3119" w:type="dxa"/>
            <w:shd w:val="clear" w:color="auto" w:fill="auto"/>
            <w:tcMar>
              <w:top w:w="0" w:type="dxa"/>
              <w:left w:w="108" w:type="dxa"/>
              <w:bottom w:w="0" w:type="dxa"/>
              <w:right w:w="108" w:type="dxa"/>
            </w:tcMar>
          </w:tcPr>
          <w:p w14:paraId="2904DC16" w14:textId="71433F73" w:rsidR="009A24BE" w:rsidRPr="002E331B" w:rsidRDefault="00871A97" w:rsidP="00C81653">
            <w:pPr>
              <w:spacing w:after="0" w:line="240" w:lineRule="auto"/>
              <w:rPr>
                <w:rFonts w:cstheme="minorHAnsi"/>
              </w:rPr>
            </w:pPr>
            <w:r>
              <w:rPr>
                <w:rFonts w:cs="Times New Roman"/>
              </w:rPr>
              <w:t>N</w:t>
            </w:r>
            <w:r w:rsidR="009A24BE" w:rsidRPr="002E331B">
              <w:rPr>
                <w:rFonts w:cs="Times New Roman"/>
              </w:rPr>
              <w:t xml:space="preserve">urodytas skelbime </w:t>
            </w:r>
          </w:p>
        </w:tc>
        <w:tc>
          <w:tcPr>
            <w:tcW w:w="2410" w:type="dxa"/>
            <w:shd w:val="clear" w:color="auto" w:fill="auto"/>
            <w:tcMar>
              <w:top w:w="0" w:type="dxa"/>
              <w:left w:w="108" w:type="dxa"/>
              <w:bottom w:w="0" w:type="dxa"/>
              <w:right w:w="108" w:type="dxa"/>
            </w:tcMar>
          </w:tcPr>
          <w:p w14:paraId="3A7C0279" w14:textId="77777777" w:rsidR="009A24BE" w:rsidRPr="002E331B" w:rsidRDefault="009A24BE" w:rsidP="00C81653">
            <w:pPr>
              <w:spacing w:after="0" w:line="240" w:lineRule="auto"/>
              <w:rPr>
                <w:rFonts w:cstheme="minorHAnsi"/>
                <w:iCs/>
              </w:rPr>
            </w:pPr>
            <w:r w:rsidRPr="002E331B">
              <w:rPr>
                <w:rFonts w:cstheme="minorHAnsi"/>
              </w:rPr>
              <w:t>Perkančioji organizacija turi teisę pratęsti pasiūlymų pateikimo terminą.</w:t>
            </w:r>
          </w:p>
        </w:tc>
      </w:tr>
      <w:tr w:rsidR="009A24BE" w:rsidRPr="002E331B" w14:paraId="23EE4E8D" w14:textId="77777777" w:rsidTr="00FB5C79">
        <w:trPr>
          <w:trHeight w:val="20"/>
        </w:trPr>
        <w:tc>
          <w:tcPr>
            <w:tcW w:w="747" w:type="dxa"/>
            <w:shd w:val="clear" w:color="auto" w:fill="auto"/>
            <w:tcMar>
              <w:top w:w="0" w:type="dxa"/>
              <w:left w:w="108" w:type="dxa"/>
              <w:bottom w:w="0" w:type="dxa"/>
              <w:right w:w="108" w:type="dxa"/>
            </w:tcMar>
          </w:tcPr>
          <w:p w14:paraId="02F10288" w14:textId="77777777" w:rsidR="009A24BE" w:rsidRPr="002E331B" w:rsidRDefault="009A24BE" w:rsidP="00FB5C79">
            <w:pPr>
              <w:keepNext/>
              <w:spacing w:after="0" w:line="240" w:lineRule="auto"/>
              <w:jc w:val="center"/>
              <w:rPr>
                <w:rFonts w:cstheme="minorHAnsi"/>
                <w:bCs/>
              </w:rPr>
            </w:pPr>
            <w:r w:rsidRPr="002E331B">
              <w:rPr>
                <w:rFonts w:cstheme="minorHAnsi"/>
                <w:bCs/>
              </w:rPr>
              <w:t>2.</w:t>
            </w:r>
          </w:p>
        </w:tc>
        <w:tc>
          <w:tcPr>
            <w:tcW w:w="3251" w:type="dxa"/>
            <w:shd w:val="clear" w:color="auto" w:fill="auto"/>
            <w:tcMar>
              <w:top w:w="0" w:type="dxa"/>
              <w:left w:w="108" w:type="dxa"/>
              <w:bottom w:w="0" w:type="dxa"/>
              <w:right w:w="108" w:type="dxa"/>
            </w:tcMar>
          </w:tcPr>
          <w:p w14:paraId="72FAC331" w14:textId="77777777" w:rsidR="009A24BE" w:rsidRPr="002E331B" w:rsidRDefault="009A24BE" w:rsidP="00C81653">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191F19F4" w14:textId="77777777" w:rsidR="009A24BE" w:rsidRPr="002E331B" w:rsidRDefault="009A24BE" w:rsidP="00C81653">
            <w:pPr>
              <w:spacing w:after="0" w:line="240" w:lineRule="auto"/>
              <w:rPr>
                <w:rFonts w:cstheme="minorHAnsi"/>
              </w:rPr>
            </w:pPr>
            <w:r w:rsidRPr="002E331B">
              <w:rPr>
                <w:rFonts w:cstheme="minorHAnsi"/>
              </w:rPr>
              <w:t>Pradedamas ne anksčiau nei po 30 minučių po pasiūlymų pateikimo termino pabaigos</w:t>
            </w:r>
          </w:p>
        </w:tc>
        <w:tc>
          <w:tcPr>
            <w:tcW w:w="2410" w:type="dxa"/>
            <w:shd w:val="clear" w:color="auto" w:fill="auto"/>
            <w:tcMar>
              <w:top w:w="0" w:type="dxa"/>
              <w:left w:w="108" w:type="dxa"/>
              <w:bottom w:w="0" w:type="dxa"/>
              <w:right w:w="108" w:type="dxa"/>
            </w:tcMar>
          </w:tcPr>
          <w:p w14:paraId="59336674" w14:textId="77777777" w:rsidR="009A24BE" w:rsidRPr="002E331B" w:rsidRDefault="009A24BE" w:rsidP="00C81653">
            <w:pPr>
              <w:spacing w:after="0" w:line="240" w:lineRule="auto"/>
              <w:rPr>
                <w:rFonts w:cstheme="minorHAnsi"/>
                <w:iCs/>
              </w:rPr>
            </w:pPr>
          </w:p>
        </w:tc>
      </w:tr>
      <w:tr w:rsidR="009A24BE" w:rsidRPr="002E331B" w14:paraId="6342B7AB" w14:textId="77777777" w:rsidTr="00FB5C79">
        <w:trPr>
          <w:trHeight w:val="20"/>
        </w:trPr>
        <w:tc>
          <w:tcPr>
            <w:tcW w:w="747" w:type="dxa"/>
            <w:shd w:val="clear" w:color="auto" w:fill="auto"/>
            <w:tcMar>
              <w:top w:w="0" w:type="dxa"/>
              <w:left w:w="108" w:type="dxa"/>
              <w:bottom w:w="0" w:type="dxa"/>
              <w:right w:w="108" w:type="dxa"/>
            </w:tcMar>
          </w:tcPr>
          <w:p w14:paraId="08484BF8" w14:textId="77777777" w:rsidR="009A24BE" w:rsidRPr="002E331B" w:rsidRDefault="009A24BE" w:rsidP="00FB5C79">
            <w:pPr>
              <w:keepNext/>
              <w:spacing w:after="0" w:line="240" w:lineRule="auto"/>
              <w:jc w:val="center"/>
              <w:rPr>
                <w:rFonts w:cstheme="minorHAnsi"/>
                <w:bCs/>
              </w:rPr>
            </w:pPr>
            <w:r w:rsidRPr="002E331B">
              <w:rPr>
                <w:rFonts w:cstheme="minorHAnsi"/>
                <w:bCs/>
              </w:rPr>
              <w:t>3.</w:t>
            </w:r>
          </w:p>
        </w:tc>
        <w:tc>
          <w:tcPr>
            <w:tcW w:w="3251" w:type="dxa"/>
            <w:shd w:val="clear" w:color="auto" w:fill="auto"/>
            <w:tcMar>
              <w:top w:w="0" w:type="dxa"/>
              <w:left w:w="108" w:type="dxa"/>
              <w:bottom w:w="0" w:type="dxa"/>
              <w:right w:w="108" w:type="dxa"/>
            </w:tcMar>
          </w:tcPr>
          <w:p w14:paraId="58972D47" w14:textId="77777777" w:rsidR="009A24BE" w:rsidRPr="002E331B" w:rsidRDefault="009A24BE" w:rsidP="00C81653">
            <w:pPr>
              <w:keepNext/>
              <w:spacing w:after="0" w:line="240" w:lineRule="auto"/>
              <w:rPr>
                <w:rFonts w:cstheme="minorHAnsi"/>
                <w:bCs/>
              </w:rPr>
            </w:pPr>
            <w:r w:rsidRPr="002E331B">
              <w:rPr>
                <w:rFonts w:cstheme="minorHAnsi"/>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3AB0E1DF" w14:textId="77777777" w:rsidR="009A24BE" w:rsidRPr="002E331B" w:rsidRDefault="009A24BE" w:rsidP="00C81653">
            <w:pPr>
              <w:spacing w:after="0" w:line="240" w:lineRule="auto"/>
              <w:rPr>
                <w:rFonts w:cstheme="minorHAnsi"/>
              </w:rPr>
            </w:pPr>
            <w:r w:rsidRPr="002E331B">
              <w:rPr>
                <w:rFonts w:cstheme="minorHAnsi"/>
              </w:rPr>
              <w:t>6 (šešios) dienos iki pasiūlymų pateikimo termino dienos</w:t>
            </w:r>
          </w:p>
        </w:tc>
        <w:tc>
          <w:tcPr>
            <w:tcW w:w="2410" w:type="dxa"/>
            <w:shd w:val="clear" w:color="auto" w:fill="auto"/>
            <w:tcMar>
              <w:top w:w="0" w:type="dxa"/>
              <w:left w:w="108" w:type="dxa"/>
              <w:bottom w:w="0" w:type="dxa"/>
              <w:right w:w="108" w:type="dxa"/>
            </w:tcMar>
          </w:tcPr>
          <w:p w14:paraId="2ED60320" w14:textId="77777777" w:rsidR="009A24BE" w:rsidRPr="002E331B" w:rsidRDefault="009A24BE" w:rsidP="00C81653">
            <w:pPr>
              <w:spacing w:after="0" w:line="240" w:lineRule="auto"/>
              <w:rPr>
                <w:rFonts w:cstheme="minorHAnsi"/>
                <w:iCs/>
              </w:rPr>
            </w:pPr>
          </w:p>
        </w:tc>
      </w:tr>
      <w:tr w:rsidR="009A24BE" w:rsidRPr="002E331B" w14:paraId="7ADD1929" w14:textId="77777777" w:rsidTr="00FB5C79">
        <w:trPr>
          <w:trHeight w:val="20"/>
        </w:trPr>
        <w:tc>
          <w:tcPr>
            <w:tcW w:w="747" w:type="dxa"/>
            <w:shd w:val="clear" w:color="auto" w:fill="auto"/>
            <w:tcMar>
              <w:top w:w="0" w:type="dxa"/>
              <w:left w:w="108" w:type="dxa"/>
              <w:bottom w:w="0" w:type="dxa"/>
              <w:right w:w="108" w:type="dxa"/>
            </w:tcMar>
          </w:tcPr>
          <w:p w14:paraId="118CFB2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88CE84E" w14:textId="77777777" w:rsidR="009A24BE" w:rsidRPr="002E331B" w:rsidRDefault="009A24BE" w:rsidP="00C81653">
            <w:pPr>
              <w:spacing w:after="0" w:line="240" w:lineRule="auto"/>
              <w:rPr>
                <w:rFonts w:cstheme="minorHAnsi"/>
              </w:rPr>
            </w:pPr>
            <w:r w:rsidRPr="002E331B">
              <w:rPr>
                <w:rFonts w:cstheme="minorHAnsi"/>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00B8D4F4" w14:textId="77777777" w:rsidR="009A24BE" w:rsidRPr="002E331B" w:rsidRDefault="009A24BE" w:rsidP="00C81653">
            <w:pPr>
              <w:spacing w:after="0" w:line="240" w:lineRule="auto"/>
              <w:rPr>
                <w:rFonts w:cstheme="minorHAnsi"/>
              </w:rPr>
            </w:pPr>
            <w:r w:rsidRPr="002E331B">
              <w:rPr>
                <w:rFonts w:cstheme="minorHAnsi"/>
                <w:sz w:val="22"/>
                <w:szCs w:val="22"/>
              </w:rPr>
              <w:t xml:space="preserve">4 (keturios) </w:t>
            </w:r>
            <w:r w:rsidRPr="002E331B">
              <w:rPr>
                <w:rFonts w:cstheme="minorHAnsi"/>
              </w:rPr>
              <w:t>dienos iki pasiūlymų pateikimo termino dienos</w:t>
            </w:r>
          </w:p>
        </w:tc>
        <w:tc>
          <w:tcPr>
            <w:tcW w:w="2410" w:type="dxa"/>
            <w:shd w:val="clear" w:color="auto" w:fill="auto"/>
            <w:tcMar>
              <w:top w:w="0" w:type="dxa"/>
              <w:left w:w="108" w:type="dxa"/>
              <w:bottom w:w="0" w:type="dxa"/>
              <w:right w:w="108" w:type="dxa"/>
            </w:tcMar>
          </w:tcPr>
          <w:p w14:paraId="4DCE353C" w14:textId="77777777" w:rsidR="009A24BE" w:rsidRPr="002E331B" w:rsidRDefault="009A24BE" w:rsidP="00C81653">
            <w:pPr>
              <w:spacing w:after="0" w:line="240" w:lineRule="auto"/>
              <w:rPr>
                <w:rFonts w:cstheme="minorHAnsi"/>
              </w:rPr>
            </w:pPr>
          </w:p>
        </w:tc>
      </w:tr>
      <w:tr w:rsidR="009A24BE" w:rsidRPr="002E331B" w14:paraId="1372A41E" w14:textId="77777777" w:rsidTr="00FB5C79">
        <w:trPr>
          <w:trHeight w:val="20"/>
        </w:trPr>
        <w:tc>
          <w:tcPr>
            <w:tcW w:w="747" w:type="dxa"/>
            <w:shd w:val="clear" w:color="auto" w:fill="auto"/>
            <w:tcMar>
              <w:top w:w="0" w:type="dxa"/>
              <w:left w:w="108" w:type="dxa"/>
              <w:bottom w:w="0" w:type="dxa"/>
              <w:right w:w="108" w:type="dxa"/>
            </w:tcMar>
          </w:tcPr>
          <w:p w14:paraId="0F1B2173"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EDEED74" w14:textId="77777777" w:rsidR="009A24BE" w:rsidRPr="002E331B" w:rsidRDefault="009A24BE" w:rsidP="00C81653">
            <w:pPr>
              <w:spacing w:after="0" w:line="240" w:lineRule="auto"/>
              <w:rPr>
                <w:rFonts w:cstheme="minorHAnsi"/>
                <w:sz w:val="22"/>
                <w:szCs w:val="22"/>
              </w:rPr>
            </w:pPr>
            <w:r w:rsidRPr="002E331B">
              <w:rPr>
                <w:rFonts w:cstheme="minorHAnsi"/>
                <w:sz w:val="22"/>
                <w:szCs w:val="22"/>
              </w:rPr>
              <w:t>Objekto apžiūra bus vykdoma:</w:t>
            </w:r>
          </w:p>
        </w:tc>
        <w:tc>
          <w:tcPr>
            <w:tcW w:w="3119" w:type="dxa"/>
            <w:shd w:val="clear" w:color="auto" w:fill="auto"/>
            <w:tcMar>
              <w:top w:w="0" w:type="dxa"/>
              <w:left w:w="108" w:type="dxa"/>
              <w:bottom w:w="0" w:type="dxa"/>
              <w:right w:w="108" w:type="dxa"/>
            </w:tcMar>
          </w:tcPr>
          <w:p w14:paraId="69484937"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152DA72A" w14:textId="77777777" w:rsidR="009A24BE" w:rsidRPr="002E331B" w:rsidRDefault="009A24BE" w:rsidP="00C81653">
            <w:pPr>
              <w:spacing w:after="0" w:line="240" w:lineRule="auto"/>
              <w:rPr>
                <w:rFonts w:cstheme="minorHAnsi"/>
              </w:rPr>
            </w:pPr>
          </w:p>
        </w:tc>
      </w:tr>
      <w:tr w:rsidR="009A24BE" w:rsidRPr="002E331B" w14:paraId="76FB8E11" w14:textId="77777777" w:rsidTr="00FB5C79">
        <w:trPr>
          <w:trHeight w:val="20"/>
        </w:trPr>
        <w:tc>
          <w:tcPr>
            <w:tcW w:w="747" w:type="dxa"/>
            <w:shd w:val="clear" w:color="auto" w:fill="auto"/>
            <w:tcMar>
              <w:top w:w="0" w:type="dxa"/>
              <w:left w:w="108" w:type="dxa"/>
              <w:bottom w:w="0" w:type="dxa"/>
              <w:right w:w="108" w:type="dxa"/>
            </w:tcMar>
          </w:tcPr>
          <w:p w14:paraId="300ECCAB"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2CE97AF" w14:textId="77777777" w:rsidR="009A24BE" w:rsidRPr="002E331B" w:rsidRDefault="009A24BE" w:rsidP="00C81653">
            <w:pPr>
              <w:spacing w:after="0" w:line="240" w:lineRule="auto"/>
              <w:rPr>
                <w:rFonts w:cstheme="minorHAnsi"/>
              </w:rPr>
            </w:pPr>
            <w:r w:rsidRPr="002E331B">
              <w:rPr>
                <w:rFonts w:cstheme="minorHAnsi"/>
              </w:rPr>
              <w:t>Perkančioji organizacija rengs susitikimus su tiekėjais dėl pirkimo sąlygų paaiškinimo</w:t>
            </w:r>
          </w:p>
        </w:tc>
        <w:tc>
          <w:tcPr>
            <w:tcW w:w="3119" w:type="dxa"/>
            <w:shd w:val="clear" w:color="auto" w:fill="auto"/>
            <w:tcMar>
              <w:top w:w="0" w:type="dxa"/>
              <w:left w:w="108" w:type="dxa"/>
              <w:bottom w:w="0" w:type="dxa"/>
              <w:right w:w="108" w:type="dxa"/>
            </w:tcMar>
          </w:tcPr>
          <w:p w14:paraId="0A9DED11"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679C6C81" w14:textId="77777777" w:rsidR="009A24BE" w:rsidRPr="002E331B" w:rsidRDefault="009A24BE" w:rsidP="00C81653">
            <w:pPr>
              <w:spacing w:after="0" w:line="240" w:lineRule="auto"/>
              <w:rPr>
                <w:rFonts w:cstheme="minorHAnsi"/>
              </w:rPr>
            </w:pPr>
          </w:p>
        </w:tc>
      </w:tr>
      <w:tr w:rsidR="009A24BE" w:rsidRPr="002E331B" w14:paraId="6C1AAB77" w14:textId="77777777" w:rsidTr="00FB5C79">
        <w:trPr>
          <w:trHeight w:val="20"/>
        </w:trPr>
        <w:tc>
          <w:tcPr>
            <w:tcW w:w="747" w:type="dxa"/>
            <w:shd w:val="clear" w:color="auto" w:fill="auto"/>
            <w:tcMar>
              <w:top w:w="0" w:type="dxa"/>
              <w:left w:w="108" w:type="dxa"/>
              <w:bottom w:w="0" w:type="dxa"/>
              <w:right w:w="108" w:type="dxa"/>
            </w:tcMar>
          </w:tcPr>
          <w:p w14:paraId="2B86100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512174BE" w14:textId="77777777" w:rsidR="009A24BE" w:rsidRPr="002E331B" w:rsidRDefault="009A24BE" w:rsidP="00C81653">
            <w:pPr>
              <w:spacing w:after="0" w:line="240" w:lineRule="auto"/>
            </w:pPr>
            <w:r w:rsidRPr="002E331B">
              <w:t>Tiekėjai turi pateikti prekių pavyzdžius</w:t>
            </w:r>
          </w:p>
        </w:tc>
        <w:tc>
          <w:tcPr>
            <w:tcW w:w="3119" w:type="dxa"/>
            <w:shd w:val="clear" w:color="auto" w:fill="auto"/>
            <w:tcMar>
              <w:top w:w="0" w:type="dxa"/>
              <w:left w:w="108" w:type="dxa"/>
              <w:bottom w:w="0" w:type="dxa"/>
              <w:right w:w="108" w:type="dxa"/>
            </w:tcMar>
          </w:tcPr>
          <w:p w14:paraId="0B889091"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111EC19A"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63F5E9E4" w14:textId="77777777" w:rsidR="009A24BE" w:rsidRPr="002E331B" w:rsidRDefault="009A24BE" w:rsidP="00C81653">
            <w:pPr>
              <w:spacing w:after="0" w:line="240" w:lineRule="auto"/>
              <w:rPr>
                <w:rFonts w:cstheme="minorHAnsi"/>
              </w:rPr>
            </w:pPr>
          </w:p>
        </w:tc>
      </w:tr>
      <w:tr w:rsidR="009A24BE" w:rsidRPr="002E331B" w14:paraId="140D828D" w14:textId="77777777" w:rsidTr="00FB5C79">
        <w:trPr>
          <w:trHeight w:val="20"/>
        </w:trPr>
        <w:tc>
          <w:tcPr>
            <w:tcW w:w="747" w:type="dxa"/>
            <w:shd w:val="clear" w:color="auto" w:fill="auto"/>
            <w:tcMar>
              <w:top w:w="0" w:type="dxa"/>
              <w:left w:w="108" w:type="dxa"/>
              <w:bottom w:w="0" w:type="dxa"/>
              <w:right w:w="108" w:type="dxa"/>
            </w:tcMar>
          </w:tcPr>
          <w:p w14:paraId="5630D3B0"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2A35F0AA" w14:textId="77777777" w:rsidR="009A24BE" w:rsidRPr="002E331B" w:rsidRDefault="009A24BE" w:rsidP="00C81653">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725E688C" w14:textId="77777777" w:rsidR="009A24BE" w:rsidRPr="002E331B" w:rsidRDefault="009A24BE" w:rsidP="00C81653">
            <w:pPr>
              <w:spacing w:after="0" w:line="240" w:lineRule="auto"/>
              <w:rPr>
                <w:rFonts w:cstheme="minorHAnsi"/>
                <w:iCs/>
              </w:rPr>
            </w:pPr>
            <w:r w:rsidRPr="002E331B">
              <w:rPr>
                <w:rFonts w:cstheme="minorHAnsi"/>
                <w:iCs/>
              </w:rPr>
              <w:t>90 (devyniasdešimt) dienų nuo pasiūlymų pateikimo galutinio termino pabaigos</w:t>
            </w:r>
          </w:p>
        </w:tc>
        <w:tc>
          <w:tcPr>
            <w:tcW w:w="2410" w:type="dxa"/>
            <w:shd w:val="clear" w:color="auto" w:fill="auto"/>
            <w:tcMar>
              <w:top w:w="0" w:type="dxa"/>
              <w:left w:w="108" w:type="dxa"/>
              <w:bottom w:w="0" w:type="dxa"/>
              <w:right w:w="108" w:type="dxa"/>
            </w:tcMar>
          </w:tcPr>
          <w:p w14:paraId="2ADDA4F1" w14:textId="77777777" w:rsidR="009A24BE" w:rsidRPr="002E331B" w:rsidRDefault="009A24BE" w:rsidP="00C81653">
            <w:pPr>
              <w:spacing w:after="0" w:line="240" w:lineRule="auto"/>
              <w:rPr>
                <w:rFonts w:cstheme="minorHAnsi"/>
              </w:rPr>
            </w:pPr>
          </w:p>
        </w:tc>
      </w:tr>
      <w:tr w:rsidR="009A24BE" w:rsidRPr="002E331B" w14:paraId="01CA52CA" w14:textId="77777777" w:rsidTr="00FB5C79">
        <w:trPr>
          <w:trHeight w:val="20"/>
        </w:trPr>
        <w:tc>
          <w:tcPr>
            <w:tcW w:w="747" w:type="dxa"/>
            <w:shd w:val="clear" w:color="auto" w:fill="auto"/>
            <w:tcMar>
              <w:top w:w="0" w:type="dxa"/>
              <w:left w:w="108" w:type="dxa"/>
              <w:bottom w:w="0" w:type="dxa"/>
              <w:right w:w="108" w:type="dxa"/>
            </w:tcMar>
          </w:tcPr>
          <w:p w14:paraId="65561C42" w14:textId="77777777" w:rsidR="009A24BE" w:rsidRPr="002E331B" w:rsidRDefault="009A24BE" w:rsidP="00FB5C79">
            <w:pPr>
              <w:pStyle w:val="Sraopastraipa"/>
              <w:numPr>
                <w:ilvl w:val="0"/>
                <w:numId w:val="6"/>
              </w:numPr>
              <w:spacing w:after="0" w:line="240" w:lineRule="auto"/>
              <w:jc w:val="center"/>
            </w:pPr>
          </w:p>
        </w:tc>
        <w:tc>
          <w:tcPr>
            <w:tcW w:w="3251" w:type="dxa"/>
            <w:shd w:val="clear" w:color="auto" w:fill="auto"/>
            <w:tcMar>
              <w:top w:w="0" w:type="dxa"/>
              <w:left w:w="108" w:type="dxa"/>
              <w:bottom w:w="0" w:type="dxa"/>
              <w:right w:w="108" w:type="dxa"/>
            </w:tcMar>
          </w:tcPr>
          <w:p w14:paraId="3387034B" w14:textId="77777777" w:rsidR="009A24BE" w:rsidRPr="002E331B" w:rsidRDefault="009A24BE" w:rsidP="00C81653">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5D961CA0"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2D511CC"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231899A0" w14:textId="77777777" w:rsidR="009A24BE" w:rsidRPr="002E331B" w:rsidRDefault="009A24BE" w:rsidP="00C81653">
            <w:pPr>
              <w:spacing w:after="0" w:line="240" w:lineRule="auto"/>
            </w:pPr>
          </w:p>
        </w:tc>
      </w:tr>
      <w:tr w:rsidR="009A24BE" w:rsidRPr="002E331B" w14:paraId="4EB8F8E5" w14:textId="77777777" w:rsidTr="00FB5C79">
        <w:trPr>
          <w:trHeight w:val="20"/>
        </w:trPr>
        <w:tc>
          <w:tcPr>
            <w:tcW w:w="747" w:type="dxa"/>
            <w:shd w:val="clear" w:color="auto" w:fill="auto"/>
            <w:tcMar>
              <w:top w:w="0" w:type="dxa"/>
              <w:left w:w="108" w:type="dxa"/>
              <w:bottom w:w="0" w:type="dxa"/>
              <w:right w:w="108" w:type="dxa"/>
            </w:tcMar>
          </w:tcPr>
          <w:p w14:paraId="49D6C3A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F1DE22C" w14:textId="77777777" w:rsidR="009A24BE" w:rsidRPr="002E331B" w:rsidRDefault="009A24BE" w:rsidP="00C81653">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487A9B69"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A8D46D" w14:textId="77777777" w:rsidR="009A24BE" w:rsidRPr="002E331B" w:rsidRDefault="009A24BE" w:rsidP="00C81653">
            <w:pPr>
              <w:spacing w:after="0" w:line="240" w:lineRule="auto"/>
              <w:jc w:val="both"/>
              <w:rPr>
                <w:rFonts w:cstheme="minorHAnsi"/>
              </w:rPr>
            </w:pPr>
          </w:p>
        </w:tc>
        <w:tc>
          <w:tcPr>
            <w:tcW w:w="2410" w:type="dxa"/>
            <w:shd w:val="clear" w:color="auto" w:fill="auto"/>
            <w:tcMar>
              <w:top w:w="0" w:type="dxa"/>
              <w:left w:w="108" w:type="dxa"/>
              <w:bottom w:w="0" w:type="dxa"/>
              <w:right w:w="108" w:type="dxa"/>
            </w:tcMar>
          </w:tcPr>
          <w:p w14:paraId="41EA25CD" w14:textId="77777777" w:rsidR="009A24BE" w:rsidRPr="002E331B" w:rsidRDefault="009A24BE" w:rsidP="00C81653">
            <w:pPr>
              <w:spacing w:after="0" w:line="240" w:lineRule="auto"/>
            </w:pPr>
          </w:p>
        </w:tc>
      </w:tr>
      <w:tr w:rsidR="009A24BE" w:rsidRPr="002E331B" w14:paraId="5DEC7212" w14:textId="77777777" w:rsidTr="00FB5C79">
        <w:trPr>
          <w:trHeight w:val="20"/>
        </w:trPr>
        <w:tc>
          <w:tcPr>
            <w:tcW w:w="747" w:type="dxa"/>
            <w:shd w:val="clear" w:color="auto" w:fill="auto"/>
            <w:tcMar>
              <w:top w:w="0" w:type="dxa"/>
              <w:left w:w="108" w:type="dxa"/>
              <w:bottom w:w="0" w:type="dxa"/>
              <w:right w:w="108" w:type="dxa"/>
            </w:tcMar>
          </w:tcPr>
          <w:p w14:paraId="293157B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4FEB7E2" w14:textId="77777777" w:rsidR="009A24BE" w:rsidRPr="002E331B" w:rsidRDefault="009A24BE" w:rsidP="00C81653">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1AE13FFB" w14:textId="77777777" w:rsidR="009A24BE" w:rsidRPr="002E331B" w:rsidRDefault="009A24BE" w:rsidP="00C81653">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4E6042B8" w14:textId="77777777" w:rsidR="009A24BE" w:rsidRPr="002E331B" w:rsidRDefault="009A24BE" w:rsidP="00C81653">
            <w:pPr>
              <w:spacing w:after="0" w:line="240" w:lineRule="auto"/>
              <w:rPr>
                <w:rFonts w:cstheme="minorHAnsi"/>
                <w:bCs/>
              </w:rPr>
            </w:pPr>
          </w:p>
        </w:tc>
      </w:tr>
      <w:tr w:rsidR="009A24BE" w:rsidRPr="002E331B" w14:paraId="234942CC" w14:textId="77777777" w:rsidTr="00FB5C79">
        <w:trPr>
          <w:trHeight w:val="20"/>
        </w:trPr>
        <w:tc>
          <w:tcPr>
            <w:tcW w:w="747" w:type="dxa"/>
            <w:shd w:val="clear" w:color="auto" w:fill="auto"/>
            <w:tcMar>
              <w:top w:w="0" w:type="dxa"/>
              <w:left w:w="108" w:type="dxa"/>
              <w:bottom w:w="0" w:type="dxa"/>
              <w:right w:w="108" w:type="dxa"/>
            </w:tcMar>
          </w:tcPr>
          <w:p w14:paraId="52E1059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DA03EA9"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279093D7" w14:textId="77777777" w:rsidR="009A24BE" w:rsidRPr="002E331B" w:rsidRDefault="009A24BE" w:rsidP="00FB5C79">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70846CA7" w14:textId="77777777" w:rsidR="009A24BE" w:rsidRPr="002E331B" w:rsidRDefault="009A24BE" w:rsidP="00C81653">
            <w:pPr>
              <w:spacing w:after="0" w:line="240" w:lineRule="auto"/>
              <w:rPr>
                <w:rFonts w:cstheme="minorHAnsi"/>
              </w:rPr>
            </w:pPr>
          </w:p>
        </w:tc>
      </w:tr>
      <w:tr w:rsidR="009A24BE" w:rsidRPr="002E331B" w14:paraId="2CBAED28" w14:textId="77777777" w:rsidTr="00FB5C79">
        <w:trPr>
          <w:trHeight w:val="20"/>
        </w:trPr>
        <w:tc>
          <w:tcPr>
            <w:tcW w:w="747" w:type="dxa"/>
            <w:shd w:val="clear" w:color="auto" w:fill="auto"/>
            <w:tcMar>
              <w:top w:w="0" w:type="dxa"/>
              <w:left w:w="108" w:type="dxa"/>
              <w:bottom w:w="0" w:type="dxa"/>
              <w:right w:w="108" w:type="dxa"/>
            </w:tcMar>
          </w:tcPr>
          <w:p w14:paraId="4C9456F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71D906D0"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dalyviui raštu paprašius, jam pateikia VPĮ 58 straipsnio 2 dalyje </w:t>
            </w:r>
            <w:r w:rsidRPr="002E331B">
              <w:rPr>
                <w:rFonts w:cstheme="minorHAnsi"/>
                <w:bCs/>
              </w:rPr>
              <w:lastRenderedPageBreak/>
              <w:t>nustatytą informaciją ne vėliau kaip per</w:t>
            </w:r>
          </w:p>
        </w:tc>
        <w:tc>
          <w:tcPr>
            <w:tcW w:w="3119" w:type="dxa"/>
            <w:shd w:val="clear" w:color="auto" w:fill="auto"/>
            <w:tcMar>
              <w:top w:w="0" w:type="dxa"/>
              <w:left w:w="108" w:type="dxa"/>
              <w:bottom w:w="0" w:type="dxa"/>
              <w:right w:w="108" w:type="dxa"/>
            </w:tcMar>
          </w:tcPr>
          <w:p w14:paraId="2DE74589" w14:textId="77777777" w:rsidR="009A24BE" w:rsidRPr="002E331B" w:rsidRDefault="009A24BE" w:rsidP="00C81653">
            <w:pPr>
              <w:spacing w:after="0" w:line="240" w:lineRule="auto"/>
              <w:jc w:val="both"/>
              <w:rPr>
                <w:rFonts w:cstheme="minorHAnsi"/>
                <w:bCs/>
              </w:rPr>
            </w:pPr>
            <w:r w:rsidRPr="002E331B">
              <w:rPr>
                <w:rFonts w:cstheme="minorHAnsi"/>
                <w:bCs/>
              </w:rPr>
              <w:lastRenderedPageBreak/>
              <w:t>15 (penkiolika) dienų nuo pirkimo dalyvio raštu pateikto prašymo gavimo dienos</w:t>
            </w:r>
          </w:p>
        </w:tc>
        <w:tc>
          <w:tcPr>
            <w:tcW w:w="2410" w:type="dxa"/>
            <w:shd w:val="clear" w:color="auto" w:fill="auto"/>
            <w:tcMar>
              <w:top w:w="0" w:type="dxa"/>
              <w:left w:w="108" w:type="dxa"/>
              <w:bottom w:w="0" w:type="dxa"/>
              <w:right w:w="108" w:type="dxa"/>
            </w:tcMar>
          </w:tcPr>
          <w:p w14:paraId="1C6368DF" w14:textId="77777777" w:rsidR="009A24BE" w:rsidRPr="002E331B" w:rsidRDefault="009A24BE" w:rsidP="00C816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A24BE" w:rsidRPr="002E331B" w14:paraId="192A6567" w14:textId="77777777" w:rsidTr="00FB5C79">
        <w:trPr>
          <w:trHeight w:val="20"/>
        </w:trPr>
        <w:tc>
          <w:tcPr>
            <w:tcW w:w="747" w:type="dxa"/>
            <w:shd w:val="clear" w:color="auto" w:fill="auto"/>
            <w:tcMar>
              <w:top w:w="0" w:type="dxa"/>
              <w:left w:w="108" w:type="dxa"/>
              <w:bottom w:w="0" w:type="dxa"/>
              <w:right w:w="108" w:type="dxa"/>
            </w:tcMar>
          </w:tcPr>
          <w:p w14:paraId="1A28EF93"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F7B9E4A" w14:textId="77777777" w:rsidR="009A24BE" w:rsidRPr="002E331B" w:rsidRDefault="009A24BE" w:rsidP="00C81653">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3119" w:type="dxa"/>
            <w:shd w:val="clear" w:color="auto" w:fill="auto"/>
            <w:tcMar>
              <w:top w:w="0" w:type="dxa"/>
              <w:left w:w="108" w:type="dxa"/>
              <w:bottom w:w="0" w:type="dxa"/>
              <w:right w:w="108" w:type="dxa"/>
            </w:tcMar>
          </w:tcPr>
          <w:p w14:paraId="34744617" w14:textId="77777777" w:rsidR="009A24BE" w:rsidRPr="002E331B" w:rsidRDefault="009A24BE" w:rsidP="00C81653">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2410" w:type="dxa"/>
            <w:shd w:val="clear" w:color="auto" w:fill="auto"/>
            <w:tcMar>
              <w:top w:w="0" w:type="dxa"/>
              <w:left w:w="108" w:type="dxa"/>
              <w:bottom w:w="0" w:type="dxa"/>
              <w:right w:w="108" w:type="dxa"/>
            </w:tcMar>
          </w:tcPr>
          <w:p w14:paraId="6BB1A596" w14:textId="77777777" w:rsidR="009A24BE" w:rsidRPr="002E331B" w:rsidRDefault="009A24BE" w:rsidP="00C81653">
            <w:pPr>
              <w:spacing w:after="0" w:line="240" w:lineRule="auto"/>
              <w:rPr>
                <w:rFonts w:cstheme="minorHAnsi"/>
                <w:bCs/>
              </w:rPr>
            </w:pPr>
          </w:p>
        </w:tc>
      </w:tr>
      <w:tr w:rsidR="009A24BE" w:rsidRPr="002E331B" w14:paraId="7AC74405" w14:textId="77777777" w:rsidTr="00FB5C79">
        <w:trPr>
          <w:trHeight w:val="20"/>
        </w:trPr>
        <w:tc>
          <w:tcPr>
            <w:tcW w:w="747" w:type="dxa"/>
            <w:shd w:val="clear" w:color="auto" w:fill="auto"/>
            <w:tcMar>
              <w:top w:w="0" w:type="dxa"/>
              <w:left w:w="108" w:type="dxa"/>
              <w:bottom w:w="0" w:type="dxa"/>
              <w:right w:w="108" w:type="dxa"/>
            </w:tcMar>
          </w:tcPr>
          <w:p w14:paraId="0A80E84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0E5BA6B1" w14:textId="77777777" w:rsidR="009A24BE" w:rsidRPr="002E331B" w:rsidRDefault="009A24BE" w:rsidP="00C81653">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6D167EEF" w14:textId="77777777" w:rsidR="009A24BE" w:rsidRPr="002E331B" w:rsidRDefault="009A24BE" w:rsidP="00C81653">
            <w:pPr>
              <w:spacing w:after="0" w:line="240" w:lineRule="auto"/>
              <w:rPr>
                <w:rFonts w:cstheme="minorHAnsi"/>
              </w:rPr>
            </w:pPr>
            <w:r w:rsidRPr="002E331B">
              <w:rPr>
                <w:rFonts w:cstheme="minorHAnsi"/>
              </w:rPr>
              <w:t>6 (šešias) darbo dienas nuo pretenzijos gavimo dienos</w:t>
            </w:r>
          </w:p>
        </w:tc>
        <w:tc>
          <w:tcPr>
            <w:tcW w:w="2410" w:type="dxa"/>
            <w:shd w:val="clear" w:color="auto" w:fill="auto"/>
            <w:tcMar>
              <w:top w:w="0" w:type="dxa"/>
              <w:left w:w="108" w:type="dxa"/>
              <w:bottom w:w="0" w:type="dxa"/>
              <w:right w:w="108" w:type="dxa"/>
            </w:tcMar>
          </w:tcPr>
          <w:p w14:paraId="13107E3A" w14:textId="77777777" w:rsidR="009A24BE" w:rsidRPr="002E331B" w:rsidRDefault="009A24BE" w:rsidP="00C81653">
            <w:pPr>
              <w:spacing w:after="0" w:line="240" w:lineRule="auto"/>
              <w:rPr>
                <w:rFonts w:cstheme="minorHAnsi"/>
              </w:rPr>
            </w:pPr>
          </w:p>
        </w:tc>
      </w:tr>
      <w:tr w:rsidR="009A24BE" w:rsidRPr="002E331B" w14:paraId="708EA535" w14:textId="77777777" w:rsidTr="00FB5C79">
        <w:trPr>
          <w:trHeight w:val="20"/>
        </w:trPr>
        <w:tc>
          <w:tcPr>
            <w:tcW w:w="747" w:type="dxa"/>
            <w:shd w:val="clear" w:color="auto" w:fill="auto"/>
            <w:tcMar>
              <w:top w:w="0" w:type="dxa"/>
              <w:left w:w="108" w:type="dxa"/>
              <w:bottom w:w="0" w:type="dxa"/>
              <w:right w:w="108" w:type="dxa"/>
            </w:tcMar>
          </w:tcPr>
          <w:p w14:paraId="4989628F"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696F3C6" w14:textId="77777777" w:rsidR="009A24BE" w:rsidRPr="002E331B" w:rsidRDefault="009A24BE" w:rsidP="00C81653">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12B504" w14:textId="77777777" w:rsidR="009A24BE" w:rsidRPr="002E331B" w:rsidRDefault="009A24BE" w:rsidP="00C81653">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14:paraId="60B73C3C" w14:textId="77777777" w:rsidR="009A24BE" w:rsidRPr="002E331B" w:rsidRDefault="009A24BE" w:rsidP="00C81653">
            <w:pPr>
              <w:spacing w:after="0" w:line="240" w:lineRule="auto"/>
              <w:rPr>
                <w:rFonts w:cstheme="minorHAnsi"/>
              </w:rPr>
            </w:pPr>
          </w:p>
        </w:tc>
      </w:tr>
      <w:tr w:rsidR="009A24BE" w:rsidRPr="002E331B" w14:paraId="610EF425" w14:textId="77777777" w:rsidTr="00FB5C79">
        <w:trPr>
          <w:trHeight w:val="20"/>
        </w:trPr>
        <w:tc>
          <w:tcPr>
            <w:tcW w:w="747" w:type="dxa"/>
            <w:shd w:val="clear" w:color="auto" w:fill="auto"/>
            <w:tcMar>
              <w:top w:w="0" w:type="dxa"/>
              <w:left w:w="108" w:type="dxa"/>
              <w:bottom w:w="0" w:type="dxa"/>
              <w:right w:w="108" w:type="dxa"/>
            </w:tcMar>
          </w:tcPr>
          <w:p w14:paraId="2B64D32C"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56060EA2" w14:textId="77777777" w:rsidR="009A24BE" w:rsidRPr="002E331B" w:rsidRDefault="009A24BE" w:rsidP="00C81653">
            <w:pPr>
              <w:spacing w:after="0" w:line="240" w:lineRule="auto"/>
              <w:rPr>
                <w:rFonts w:cstheme="minorHAnsi"/>
              </w:rPr>
            </w:pPr>
            <w:r w:rsidRPr="002E331B">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416C39EA" w14:textId="77777777" w:rsidR="009A24BE" w:rsidRPr="002E331B" w:rsidRDefault="009A24BE" w:rsidP="00C81653">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p>
        </w:tc>
        <w:tc>
          <w:tcPr>
            <w:tcW w:w="2410" w:type="dxa"/>
            <w:shd w:val="clear" w:color="auto" w:fill="auto"/>
            <w:tcMar>
              <w:top w:w="0" w:type="dxa"/>
              <w:left w:w="108" w:type="dxa"/>
              <w:bottom w:w="0" w:type="dxa"/>
              <w:right w:w="108" w:type="dxa"/>
            </w:tcMar>
          </w:tcPr>
          <w:p w14:paraId="6FF69069" w14:textId="77777777" w:rsidR="009A24BE" w:rsidRPr="002E331B" w:rsidRDefault="009A24BE" w:rsidP="00C81653">
            <w:pPr>
              <w:spacing w:after="0" w:line="240" w:lineRule="auto"/>
              <w:rPr>
                <w:rFonts w:cstheme="minorHAnsi"/>
              </w:rPr>
            </w:pPr>
          </w:p>
        </w:tc>
      </w:tr>
      <w:tr w:rsidR="009A24BE" w:rsidRPr="002E331B" w14:paraId="59A884F0" w14:textId="77777777" w:rsidTr="00FB5C79">
        <w:trPr>
          <w:trHeight w:val="20"/>
        </w:trPr>
        <w:tc>
          <w:tcPr>
            <w:tcW w:w="747" w:type="dxa"/>
            <w:shd w:val="clear" w:color="auto" w:fill="auto"/>
            <w:tcMar>
              <w:top w:w="0" w:type="dxa"/>
              <w:left w:w="108" w:type="dxa"/>
              <w:bottom w:w="0" w:type="dxa"/>
              <w:right w:w="108" w:type="dxa"/>
            </w:tcMar>
          </w:tcPr>
          <w:p w14:paraId="15B90DC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77525911" w14:textId="77777777" w:rsidR="009A24BE" w:rsidRPr="002E331B" w:rsidRDefault="009A24BE" w:rsidP="00C81653">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2D2FCFD9" w14:textId="77777777" w:rsidR="009A24BE" w:rsidRPr="002E331B" w:rsidRDefault="009A24BE" w:rsidP="00C81653">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E457640" w14:textId="77777777" w:rsidR="009A24BE" w:rsidRPr="002E331B" w:rsidRDefault="009A24BE" w:rsidP="00C81653">
            <w:pPr>
              <w:spacing w:after="0" w:line="240" w:lineRule="auto"/>
              <w:jc w:val="both"/>
              <w:rPr>
                <w:rFonts w:cstheme="minorHAnsi"/>
                <w:i/>
                <w:iCs/>
              </w:rPr>
            </w:pPr>
          </w:p>
        </w:tc>
        <w:tc>
          <w:tcPr>
            <w:tcW w:w="2410" w:type="dxa"/>
            <w:shd w:val="clear" w:color="auto" w:fill="auto"/>
            <w:tcMar>
              <w:top w:w="0" w:type="dxa"/>
              <w:left w:w="108" w:type="dxa"/>
              <w:bottom w:w="0" w:type="dxa"/>
              <w:right w:w="108" w:type="dxa"/>
            </w:tcMar>
          </w:tcPr>
          <w:p w14:paraId="69D6347D" w14:textId="77777777" w:rsidR="009A24BE" w:rsidRPr="002E331B" w:rsidRDefault="009A24BE" w:rsidP="00C81653">
            <w:pPr>
              <w:spacing w:after="0" w:line="240" w:lineRule="auto"/>
              <w:rPr>
                <w:rFonts w:cstheme="minorHAnsi"/>
              </w:rPr>
            </w:pPr>
          </w:p>
        </w:tc>
      </w:tr>
    </w:tbl>
    <w:p w14:paraId="4D10CC3E" w14:textId="3BE6134B" w:rsidR="00A4599F" w:rsidRPr="00F0499F" w:rsidRDefault="00A4599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3769051"/>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A3F0FEA" w14:textId="77777777" w:rsidR="001B4BF9" w:rsidRDefault="001B4BF9" w:rsidP="001B4BF9">
      <w:pPr>
        <w:spacing w:after="0"/>
        <w:jc w:val="center"/>
        <w:rPr>
          <w:rFonts w:eastAsia="Times New Roman" w:cstheme="minorHAnsi"/>
          <w:lang w:eastAsia="en-US"/>
        </w:rPr>
      </w:pPr>
      <w:r w:rsidRPr="0019054A">
        <w:rPr>
          <w:rFonts w:eastAsia="Times New Roman" w:cstheme="minorHAnsi"/>
          <w:lang w:eastAsia="en-US"/>
        </w:rPr>
        <w:t>Pateikiama atskiru dokumentu</w:t>
      </w:r>
    </w:p>
    <w:p w14:paraId="6483FEAF" w14:textId="36CE6CE5" w:rsidR="00E42F3F" w:rsidRPr="0019054A" w:rsidRDefault="00E42F3F" w:rsidP="001B4BF9">
      <w:pPr>
        <w:spacing w:after="0"/>
        <w:jc w:val="center"/>
        <w:rPr>
          <w:rFonts w:eastAsia="Times New Roman" w:cstheme="minorHAnsi"/>
          <w:sz w:val="22"/>
          <w:szCs w:val="22"/>
          <w:lang w:eastAsia="en-US"/>
        </w:rPr>
      </w:pPr>
      <w:r w:rsidRPr="0039675E">
        <w:rPr>
          <w:rFonts w:eastAsia="Calibri" w:cstheme="minorHAnsi"/>
        </w:rPr>
        <w:t>____________________</w:t>
      </w:r>
    </w:p>
    <w:p w14:paraId="18BF7B22" w14:textId="77777777" w:rsidR="006A7652" w:rsidRDefault="006A7652" w:rsidP="00DE290C">
      <w:pPr>
        <w:rPr>
          <w:rFonts w:cstheme="minorHAnsi"/>
          <w:b/>
          <w:bCs/>
          <w:smallCaps/>
          <w:sz w:val="22"/>
          <w:szCs w:val="22"/>
        </w:rPr>
        <w:sectPr w:rsidR="006A7652" w:rsidSect="00153FC8">
          <w:footerReference w:type="first" r:id="rId15"/>
          <w:pgSz w:w="12240" w:h="15840"/>
          <w:pgMar w:top="1134" w:right="567" w:bottom="1134" w:left="1701" w:header="720" w:footer="720" w:gutter="0"/>
          <w:pgNumType w:start="13"/>
          <w:cols w:space="720"/>
          <w:titlePg/>
          <w:docGrid w:linePitch="360"/>
        </w:sectPr>
      </w:pPr>
    </w:p>
    <w:p w14:paraId="1623DA73" w14:textId="77777777" w:rsidR="00B503D6" w:rsidRPr="00F0499F" w:rsidRDefault="00B503D6" w:rsidP="00B503D6">
      <w:pPr>
        <w:pStyle w:val="Antrat2"/>
        <w:ind w:left="5103"/>
        <w:jc w:val="right"/>
        <w:rPr>
          <w:rFonts w:asciiTheme="minorHAnsi" w:eastAsia="Calibri" w:hAnsiTheme="minorHAnsi" w:cstheme="minorHAnsi"/>
          <w:color w:val="0070C0"/>
          <w:sz w:val="21"/>
          <w:szCs w:val="21"/>
        </w:rPr>
      </w:pPr>
      <w:bookmarkStart w:id="48" w:name="_Toc213372345"/>
      <w:bookmarkStart w:id="49" w:name="_Toc2237690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p>
    <w:p w14:paraId="78803508" w14:textId="77777777" w:rsidR="00B503D6" w:rsidRPr="00F0499F" w:rsidRDefault="00B503D6" w:rsidP="00B503D6">
      <w:pPr>
        <w:jc w:val="center"/>
        <w:rPr>
          <w:rFonts w:cstheme="minorHAnsi"/>
          <w:b/>
          <w:bCs/>
          <w:smallCaps/>
          <w:sz w:val="22"/>
          <w:szCs w:val="22"/>
        </w:rPr>
      </w:pPr>
    </w:p>
    <w:p w14:paraId="697F6A24" w14:textId="77777777" w:rsidR="00B503D6" w:rsidRDefault="00B503D6" w:rsidP="00B503D6">
      <w:pPr>
        <w:pStyle w:val="Paantrat"/>
        <w:jc w:val="center"/>
      </w:pPr>
      <w:r w:rsidRPr="00F0499F">
        <w:t>TIEKĖJŲ PAŠALINIMO PAGRINDAI</w:t>
      </w:r>
    </w:p>
    <w:p w14:paraId="5817D931"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F41F25"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215B88F6"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FA219E3"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C7EF1C"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E4322">
          <w:rPr>
            <w:rFonts w:eastAsia="Calibri" w:cstheme="minorHAnsi"/>
            <w:sz w:val="22"/>
            <w:szCs w:val="22"/>
          </w:rPr>
          <w:t>https://ec.europa.eu/tools/ecertis/</w:t>
        </w:r>
      </w:hyperlink>
      <w:r w:rsidRPr="008E4322">
        <w:rPr>
          <w:rFonts w:cstheme="minorHAnsi"/>
          <w:sz w:val="22"/>
          <w:szCs w:val="22"/>
        </w:rPr>
        <w:t xml:space="preserve">. </w:t>
      </w:r>
    </w:p>
    <w:p w14:paraId="492CD040"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573E013D"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C260C6"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736B7" w14:textId="77777777" w:rsidR="00B503D6" w:rsidRPr="008E4322" w:rsidRDefault="00B503D6" w:rsidP="00B503D6">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CAD974"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052DAE"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1B62D79" w14:textId="77777777" w:rsidR="00B503D6" w:rsidRPr="008E4322" w:rsidRDefault="00B503D6" w:rsidP="00B503D6">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FB5CD0" w14:textId="77777777" w:rsidR="00B503D6" w:rsidRPr="008E4322" w:rsidRDefault="00B503D6" w:rsidP="00B503D6">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B503D6" w:rsidRPr="008E4322" w14:paraId="4DB81CB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2479F1" w14:textId="77777777" w:rsidR="00B503D6" w:rsidRPr="008E4322" w:rsidRDefault="00B503D6" w:rsidP="00C81653">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66FF58" w14:textId="77777777" w:rsidR="00B503D6" w:rsidRPr="008E4322" w:rsidRDefault="00B503D6" w:rsidP="00C81653">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EC948" w14:textId="77777777" w:rsidR="00B503D6" w:rsidRPr="008E4322" w:rsidRDefault="00B503D6" w:rsidP="00C81653">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CA1CE" w14:textId="77777777" w:rsidR="00B503D6" w:rsidRPr="008E4322" w:rsidRDefault="00B503D6" w:rsidP="00C81653">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B503D6" w:rsidRPr="008E4322" w14:paraId="0B127E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2CA96"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2AD1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54081C7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5638960F"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53E1AA5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E4322">
              <w:rPr>
                <w:rFonts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34FE2B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7AB90833"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277C938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713547F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24177E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5C69A3" w14:textId="77777777" w:rsidR="00B503D6" w:rsidRPr="008E4322" w:rsidRDefault="00B503D6" w:rsidP="00C81653">
            <w:pPr>
              <w:spacing w:after="0" w:line="240" w:lineRule="auto"/>
              <w:jc w:val="both"/>
              <w:rPr>
                <w:rFonts w:cstheme="minorHAnsi"/>
                <w:b/>
                <w:bCs/>
                <w:sz w:val="22"/>
                <w:szCs w:val="22"/>
                <w:lang w:eastAsia="en-US"/>
              </w:rPr>
            </w:pPr>
          </w:p>
          <w:p w14:paraId="584D5F1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2B45DD22"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412AC8"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14CC" w14:textId="77777777" w:rsidR="00B503D6" w:rsidRPr="008E4322" w:rsidRDefault="00B503D6" w:rsidP="00C81653">
            <w:pPr>
              <w:spacing w:after="0" w:line="240" w:lineRule="auto"/>
              <w:jc w:val="both"/>
              <w:rPr>
                <w:rFonts w:cstheme="minorHAnsi"/>
                <w:b/>
                <w:sz w:val="22"/>
                <w:szCs w:val="22"/>
                <w:lang w:eastAsia="en-US"/>
              </w:rPr>
            </w:pPr>
          </w:p>
          <w:p w14:paraId="3C119D4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0F28"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516E1AE4" w14:textId="77777777" w:rsidR="00B503D6" w:rsidRPr="008E4322" w:rsidRDefault="00B503D6" w:rsidP="00C81653">
            <w:pPr>
              <w:spacing w:after="0" w:line="240" w:lineRule="auto"/>
              <w:jc w:val="both"/>
              <w:rPr>
                <w:rFonts w:eastAsia="Yu Mincho" w:cstheme="minorHAnsi"/>
                <w:sz w:val="22"/>
                <w:szCs w:val="22"/>
                <w:lang w:eastAsia="en-US"/>
              </w:rPr>
            </w:pPr>
          </w:p>
          <w:p w14:paraId="080A80D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15FE3E35" w14:textId="77777777" w:rsidR="00B503D6" w:rsidRPr="008E4322" w:rsidRDefault="00B503D6" w:rsidP="00C81653">
            <w:pPr>
              <w:spacing w:after="0" w:line="240" w:lineRule="auto"/>
              <w:jc w:val="both"/>
              <w:rPr>
                <w:rFonts w:eastAsia="Yu Mincho" w:cstheme="minorHAnsi"/>
                <w:sz w:val="22"/>
                <w:szCs w:val="22"/>
                <w:lang w:eastAsia="en-US"/>
              </w:rPr>
            </w:pPr>
          </w:p>
          <w:p w14:paraId="55A5394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C08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1EF0677D"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07BEF098"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4320A3F3"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63E8BF9" w14:textId="77777777" w:rsidR="00B503D6" w:rsidRPr="008E4322" w:rsidRDefault="00B503D6" w:rsidP="00C81653">
            <w:pPr>
              <w:spacing w:after="0" w:line="240" w:lineRule="auto"/>
              <w:jc w:val="both"/>
              <w:rPr>
                <w:rFonts w:cstheme="minorHAnsi"/>
                <w:sz w:val="22"/>
                <w:szCs w:val="22"/>
                <w:lang w:eastAsia="en-US"/>
              </w:rPr>
            </w:pPr>
          </w:p>
          <w:p w14:paraId="388CC279"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B0D6ED5"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1D6190D0" w14:textId="77777777" w:rsidR="00B503D6" w:rsidRPr="008E4322" w:rsidRDefault="00B503D6" w:rsidP="00C81653">
            <w:pPr>
              <w:spacing w:after="0" w:line="240" w:lineRule="auto"/>
              <w:jc w:val="both"/>
              <w:rPr>
                <w:rFonts w:cstheme="minorHAnsi"/>
                <w:sz w:val="22"/>
                <w:szCs w:val="22"/>
              </w:rPr>
            </w:pPr>
          </w:p>
          <w:p w14:paraId="42FD2E3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E2C5BB" w14:textId="77777777" w:rsidR="00B503D6" w:rsidRPr="008E4322" w:rsidRDefault="00B503D6" w:rsidP="00C81653">
            <w:pPr>
              <w:spacing w:after="0" w:line="240" w:lineRule="auto"/>
              <w:jc w:val="both"/>
              <w:rPr>
                <w:rFonts w:cstheme="minorHAnsi"/>
                <w:b/>
                <w:bCs/>
                <w:sz w:val="22"/>
                <w:szCs w:val="22"/>
              </w:rPr>
            </w:pPr>
          </w:p>
          <w:p w14:paraId="67C850ED"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58492" w14:textId="77777777" w:rsidR="00B503D6" w:rsidRPr="008E4322" w:rsidRDefault="00B503D6" w:rsidP="00C81653">
            <w:pPr>
              <w:spacing w:after="0" w:line="240" w:lineRule="auto"/>
              <w:jc w:val="both"/>
              <w:rPr>
                <w:rFonts w:cstheme="minorHAnsi"/>
                <w:bCs/>
                <w:sz w:val="22"/>
                <w:szCs w:val="22"/>
              </w:rPr>
            </w:pPr>
          </w:p>
          <w:p w14:paraId="3C4B7ACE"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36B2F94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503D6" w:rsidRPr="008E4322" w14:paraId="2EDEF4DB"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CB11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9F0"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87355"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0EDD40E0" w14:textId="77777777" w:rsidR="00B503D6" w:rsidRPr="008E4322" w:rsidRDefault="00B503D6" w:rsidP="00C81653">
            <w:pPr>
              <w:spacing w:after="0" w:line="240" w:lineRule="auto"/>
              <w:jc w:val="both"/>
              <w:rPr>
                <w:rFonts w:eastAsia="Yu Mincho" w:cstheme="minorHAnsi"/>
                <w:b/>
                <w:bCs/>
                <w:sz w:val="22"/>
                <w:szCs w:val="22"/>
              </w:rPr>
            </w:pPr>
          </w:p>
          <w:p w14:paraId="590E7F4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6BA71"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A9B3220" w14:textId="77777777" w:rsidR="00B503D6" w:rsidRPr="008E4322" w:rsidRDefault="00B503D6" w:rsidP="00C81653">
            <w:pPr>
              <w:spacing w:after="0" w:line="240" w:lineRule="auto"/>
              <w:jc w:val="both"/>
              <w:rPr>
                <w:rFonts w:cstheme="minorHAnsi"/>
                <w:sz w:val="22"/>
                <w:szCs w:val="22"/>
              </w:rPr>
            </w:pPr>
          </w:p>
        </w:tc>
      </w:tr>
      <w:tr w:rsidR="00B503D6" w:rsidRPr="008E4322" w14:paraId="5CE383F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3985" w14:textId="77777777" w:rsidR="00B503D6" w:rsidRPr="008E4322" w:rsidRDefault="00B503D6" w:rsidP="00B503D6">
            <w:pPr>
              <w:numPr>
                <w:ilvl w:val="0"/>
                <w:numId w:val="24"/>
              </w:numPr>
              <w:spacing w:after="0" w:line="240" w:lineRule="auto"/>
              <w:rPr>
                <w:rFonts w:cstheme="minorHAnsi"/>
                <w:b/>
                <w:bCs/>
                <w:sz w:val="22"/>
                <w:szCs w:val="22"/>
              </w:rPr>
            </w:pPr>
            <w:bookmarkStart w:id="5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F73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FE69E3" w14:textId="77777777" w:rsidR="00B503D6" w:rsidRPr="008E4322" w:rsidRDefault="00B503D6" w:rsidP="00C81653">
            <w:pPr>
              <w:spacing w:after="0" w:line="240" w:lineRule="auto"/>
              <w:jc w:val="both"/>
              <w:rPr>
                <w:rFonts w:cstheme="minorHAnsi"/>
                <w:b/>
                <w:bCs/>
                <w:sz w:val="22"/>
                <w:szCs w:val="22"/>
                <w:lang w:eastAsia="en-US"/>
              </w:rPr>
            </w:pPr>
          </w:p>
          <w:p w14:paraId="4E30FD6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48758339"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F380DC1" w14:textId="77777777" w:rsidR="00B503D6" w:rsidRPr="008E4322" w:rsidRDefault="00B503D6" w:rsidP="00C81653">
            <w:pPr>
              <w:spacing w:after="0" w:line="240" w:lineRule="auto"/>
              <w:jc w:val="both"/>
              <w:rPr>
                <w:rFonts w:cstheme="minorHAnsi"/>
                <w:b/>
                <w:bCs/>
                <w:sz w:val="22"/>
                <w:szCs w:val="22"/>
                <w:lang w:eastAsia="en-US"/>
              </w:rPr>
            </w:pPr>
          </w:p>
          <w:p w14:paraId="04747C1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w:t>
            </w:r>
            <w:r w:rsidRPr="008E4322">
              <w:rPr>
                <w:rFonts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03C9ED3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749EA69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56A6EA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5F24280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7E3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E95FBFC" w14:textId="77777777" w:rsidR="00B503D6" w:rsidRPr="008E4322" w:rsidRDefault="00B503D6" w:rsidP="00C81653">
            <w:pPr>
              <w:spacing w:after="0" w:line="240" w:lineRule="auto"/>
              <w:jc w:val="both"/>
              <w:rPr>
                <w:rFonts w:eastAsia="Arial" w:cstheme="minorHAnsi"/>
                <w:sz w:val="22"/>
                <w:szCs w:val="22"/>
              </w:rPr>
            </w:pPr>
          </w:p>
          <w:p w14:paraId="1AF0D8C0" w14:textId="77777777" w:rsidR="00B503D6" w:rsidRPr="008E4322" w:rsidRDefault="00B503D6" w:rsidP="00C81653">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0E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44095D90"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365742FE" w14:textId="77777777" w:rsidR="00B503D6" w:rsidRPr="008E4322" w:rsidRDefault="00B503D6" w:rsidP="00C81653">
            <w:pPr>
              <w:spacing w:after="0" w:line="240" w:lineRule="auto"/>
              <w:jc w:val="both"/>
              <w:rPr>
                <w:rFonts w:cstheme="minorHAnsi"/>
                <w:b/>
                <w:bCs/>
                <w:sz w:val="22"/>
                <w:szCs w:val="22"/>
              </w:rPr>
            </w:pPr>
          </w:p>
          <w:p w14:paraId="4CB1D06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5C95003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5B364766" w14:textId="77777777" w:rsidR="00B503D6" w:rsidRPr="008E4322" w:rsidRDefault="00B503D6" w:rsidP="00B503D6">
            <w:pPr>
              <w:numPr>
                <w:ilvl w:val="0"/>
                <w:numId w:val="21"/>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4C5DF2D7" w14:textId="77777777" w:rsidR="00B503D6" w:rsidRPr="008E4322" w:rsidRDefault="00B503D6" w:rsidP="00C81653">
            <w:pPr>
              <w:spacing w:after="0" w:line="240" w:lineRule="auto"/>
              <w:jc w:val="both"/>
              <w:rPr>
                <w:rFonts w:cstheme="minorHAnsi"/>
                <w:sz w:val="22"/>
                <w:szCs w:val="22"/>
              </w:rPr>
            </w:pPr>
          </w:p>
          <w:p w14:paraId="4B39F35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938B376"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4"/>
            </w:r>
            <w:r w:rsidRPr="008E4322">
              <w:rPr>
                <w:rFonts w:cstheme="minorHAnsi"/>
                <w:sz w:val="22"/>
                <w:szCs w:val="22"/>
              </w:rPr>
              <w:t>.</w:t>
            </w:r>
          </w:p>
          <w:p w14:paraId="5F497674" w14:textId="77777777" w:rsidR="00B503D6" w:rsidRPr="008E4322" w:rsidRDefault="00B503D6" w:rsidP="00C81653">
            <w:pPr>
              <w:spacing w:after="0" w:line="240" w:lineRule="auto"/>
              <w:jc w:val="both"/>
              <w:rPr>
                <w:rFonts w:eastAsia="Yu Mincho" w:cstheme="minorHAnsi"/>
                <w:sz w:val="22"/>
                <w:szCs w:val="22"/>
              </w:rPr>
            </w:pPr>
          </w:p>
          <w:p w14:paraId="20523003"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lastRenderedPageBreak/>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089DD6" w14:textId="77777777" w:rsidR="00B503D6" w:rsidRPr="008E4322" w:rsidRDefault="00B503D6" w:rsidP="00C81653">
            <w:pPr>
              <w:spacing w:after="0" w:line="240" w:lineRule="auto"/>
              <w:jc w:val="both"/>
              <w:rPr>
                <w:rFonts w:cstheme="minorHAnsi"/>
                <w:i/>
                <w:iCs/>
                <w:sz w:val="22"/>
                <w:szCs w:val="22"/>
              </w:rPr>
            </w:pPr>
          </w:p>
          <w:p w14:paraId="419BDDCE"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98F11E" w14:textId="77777777" w:rsidR="00B503D6" w:rsidRPr="008E4322" w:rsidRDefault="00B503D6" w:rsidP="00C81653">
            <w:pPr>
              <w:spacing w:after="0" w:line="240" w:lineRule="auto"/>
              <w:jc w:val="both"/>
              <w:rPr>
                <w:rFonts w:cstheme="minorHAnsi"/>
                <w:b/>
                <w:bCs/>
                <w:sz w:val="22"/>
                <w:szCs w:val="22"/>
              </w:rPr>
            </w:pPr>
          </w:p>
          <w:p w14:paraId="6D66D819"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1D7D2CDF"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662F2F2A" w14:textId="77777777" w:rsidR="00B503D6" w:rsidRPr="008E4322" w:rsidRDefault="00B503D6" w:rsidP="00C81653">
            <w:pPr>
              <w:spacing w:after="0" w:line="240" w:lineRule="auto"/>
              <w:jc w:val="both"/>
              <w:rPr>
                <w:rFonts w:cstheme="minorHAnsi"/>
                <w:b/>
                <w:bCs/>
                <w:sz w:val="22"/>
                <w:szCs w:val="22"/>
              </w:rPr>
            </w:pPr>
          </w:p>
          <w:p w14:paraId="3B315B6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8E4322">
              <w:rPr>
                <w:rFonts w:cstheme="minorHAnsi"/>
                <w:sz w:val="22"/>
                <w:szCs w:val="22"/>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8BCBD7" w14:textId="77777777" w:rsidR="00B503D6" w:rsidRPr="008E4322" w:rsidRDefault="00B503D6" w:rsidP="00C81653">
            <w:pPr>
              <w:spacing w:after="0" w:line="240" w:lineRule="auto"/>
              <w:jc w:val="both"/>
              <w:rPr>
                <w:rFonts w:cstheme="minorHAnsi"/>
                <w:b/>
                <w:bCs/>
                <w:sz w:val="22"/>
                <w:szCs w:val="22"/>
              </w:rPr>
            </w:pPr>
          </w:p>
          <w:p w14:paraId="6117E00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F96B97" w14:textId="77777777" w:rsidR="00B503D6" w:rsidRPr="008E4322" w:rsidRDefault="00B503D6" w:rsidP="00C81653">
            <w:pPr>
              <w:spacing w:after="0" w:line="240" w:lineRule="auto"/>
              <w:jc w:val="both"/>
              <w:rPr>
                <w:rFonts w:cstheme="minorHAnsi"/>
                <w:b/>
                <w:bCs/>
                <w:sz w:val="22"/>
                <w:szCs w:val="22"/>
              </w:rPr>
            </w:pPr>
          </w:p>
          <w:p w14:paraId="5AA168E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7D42593B"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5"/>
            </w:r>
            <w:r w:rsidRPr="008E4322">
              <w:rPr>
                <w:rFonts w:cstheme="minorHAnsi"/>
                <w:sz w:val="22"/>
                <w:szCs w:val="22"/>
              </w:rPr>
              <w:t>.</w:t>
            </w:r>
          </w:p>
          <w:p w14:paraId="75661B2D" w14:textId="77777777" w:rsidR="00B503D6" w:rsidRPr="008E4322" w:rsidRDefault="00B503D6" w:rsidP="00C81653">
            <w:pPr>
              <w:spacing w:after="0" w:line="240" w:lineRule="auto"/>
              <w:jc w:val="both"/>
              <w:rPr>
                <w:rFonts w:cstheme="minorHAnsi"/>
                <w:b/>
                <w:bCs/>
                <w:sz w:val="22"/>
                <w:szCs w:val="22"/>
              </w:rPr>
            </w:pPr>
          </w:p>
          <w:p w14:paraId="692D792B"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08E4F26" w14:textId="77777777" w:rsidR="00B503D6" w:rsidRPr="008E4322" w:rsidRDefault="00B503D6" w:rsidP="00C81653">
            <w:pPr>
              <w:spacing w:after="0" w:line="240" w:lineRule="auto"/>
              <w:jc w:val="both"/>
              <w:rPr>
                <w:rFonts w:cstheme="minorHAnsi"/>
                <w:b/>
                <w:bCs/>
                <w:sz w:val="22"/>
                <w:szCs w:val="22"/>
              </w:rPr>
            </w:pPr>
          </w:p>
          <w:p w14:paraId="3E7F273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0F5A18" w14:textId="77777777" w:rsidR="00B503D6" w:rsidRPr="008E4322" w:rsidRDefault="00B503D6" w:rsidP="00C81653">
            <w:pPr>
              <w:spacing w:after="0" w:line="240" w:lineRule="auto"/>
              <w:jc w:val="both"/>
              <w:rPr>
                <w:rFonts w:cstheme="minorHAnsi"/>
                <w:sz w:val="22"/>
                <w:szCs w:val="22"/>
              </w:rPr>
            </w:pPr>
          </w:p>
          <w:p w14:paraId="7B0015A5"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4D4B4D5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0"/>
      <w:tr w:rsidR="00B503D6" w:rsidRPr="008E4322" w14:paraId="1FFB9F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B31EA"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AFE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71F3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185542D8" w14:textId="77777777" w:rsidR="00B503D6" w:rsidRPr="008E4322" w:rsidRDefault="00B503D6" w:rsidP="00C81653">
            <w:pPr>
              <w:spacing w:after="0" w:line="240" w:lineRule="auto"/>
              <w:jc w:val="both"/>
              <w:rPr>
                <w:rFonts w:eastAsia="Yu Mincho" w:cstheme="minorHAnsi"/>
                <w:sz w:val="22"/>
                <w:szCs w:val="22"/>
              </w:rPr>
            </w:pPr>
          </w:p>
          <w:p w14:paraId="19F22559"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F88B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27DD0D2" w14:textId="77777777" w:rsidR="00B503D6" w:rsidRPr="008E4322" w:rsidRDefault="00B503D6" w:rsidP="00C81653">
            <w:pPr>
              <w:spacing w:after="0" w:line="240" w:lineRule="auto"/>
              <w:jc w:val="both"/>
              <w:rPr>
                <w:rFonts w:cstheme="minorHAnsi"/>
                <w:b/>
                <w:bCs/>
                <w:iCs/>
                <w:sz w:val="22"/>
                <w:szCs w:val="22"/>
                <w:lang w:eastAsia="en-US"/>
              </w:rPr>
            </w:pPr>
          </w:p>
          <w:p w14:paraId="7FC0BC1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2097C14E"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D557B"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506FB"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29C9A6F9"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657D"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749D4DBD" w14:textId="77777777" w:rsidR="00B503D6" w:rsidRPr="008E4322" w:rsidRDefault="00B503D6" w:rsidP="00C81653">
            <w:pPr>
              <w:spacing w:after="0" w:line="240" w:lineRule="auto"/>
              <w:jc w:val="both"/>
              <w:rPr>
                <w:rFonts w:eastAsia="Yu Mincho" w:cstheme="minorHAnsi"/>
                <w:sz w:val="22"/>
                <w:szCs w:val="22"/>
              </w:rPr>
            </w:pPr>
          </w:p>
          <w:p w14:paraId="51BC49FD"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525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CB6AEDF" w14:textId="77777777" w:rsidR="00B503D6" w:rsidRPr="008E4322" w:rsidRDefault="00B503D6" w:rsidP="00C81653">
            <w:pPr>
              <w:spacing w:after="0" w:line="240" w:lineRule="auto"/>
              <w:jc w:val="both"/>
              <w:rPr>
                <w:rFonts w:cstheme="minorHAnsi"/>
                <w:b/>
                <w:bCs/>
                <w:iCs/>
                <w:sz w:val="22"/>
                <w:szCs w:val="22"/>
                <w:lang w:eastAsia="en-US"/>
              </w:rPr>
            </w:pPr>
          </w:p>
          <w:p w14:paraId="775F5DA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D7FC5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FA2AD"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0C2C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D36EB"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0D609B0F" w14:textId="77777777" w:rsidR="00B503D6" w:rsidRPr="008E4322" w:rsidRDefault="00B503D6" w:rsidP="00C81653">
            <w:pPr>
              <w:spacing w:after="0" w:line="240" w:lineRule="auto"/>
              <w:jc w:val="both"/>
              <w:rPr>
                <w:rFonts w:eastAsia="Yu Mincho" w:cstheme="minorHAnsi"/>
                <w:sz w:val="22"/>
                <w:szCs w:val="22"/>
              </w:rPr>
            </w:pPr>
          </w:p>
          <w:p w14:paraId="4E293F1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5B7B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C44911D"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452EEFE5"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98429"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01AF8"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778286"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D70DC5"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81628"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4 punktas</w:t>
            </w:r>
          </w:p>
          <w:p w14:paraId="10B6E356" w14:textId="77777777" w:rsidR="00B503D6" w:rsidRPr="008E4322" w:rsidRDefault="00B503D6" w:rsidP="00C81653">
            <w:pPr>
              <w:spacing w:after="0" w:line="240" w:lineRule="auto"/>
              <w:jc w:val="both"/>
              <w:rPr>
                <w:rFonts w:eastAsia="Yu Mincho" w:cstheme="minorHAnsi"/>
                <w:sz w:val="22"/>
                <w:szCs w:val="22"/>
              </w:rPr>
            </w:pPr>
          </w:p>
          <w:p w14:paraId="533C15CF"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8F8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018D688" w14:textId="77777777" w:rsidR="00B503D6" w:rsidRPr="008E4322" w:rsidRDefault="00B503D6" w:rsidP="00C81653">
            <w:pPr>
              <w:spacing w:after="0" w:line="240" w:lineRule="auto"/>
              <w:jc w:val="both"/>
              <w:rPr>
                <w:rFonts w:cstheme="minorHAnsi"/>
                <w:b/>
                <w:bCs/>
                <w:iCs/>
                <w:sz w:val="22"/>
                <w:szCs w:val="22"/>
                <w:lang w:eastAsia="en-US"/>
              </w:rPr>
            </w:pPr>
          </w:p>
          <w:p w14:paraId="33EB1618" w14:textId="77777777" w:rsidR="00B503D6" w:rsidRPr="008E4322" w:rsidRDefault="00B503D6" w:rsidP="00C81653">
            <w:pPr>
              <w:spacing w:after="0" w:line="240" w:lineRule="auto"/>
              <w:jc w:val="both"/>
              <w:rPr>
                <w:rFonts w:cstheme="minorHAnsi"/>
                <w:b/>
                <w:bCs/>
                <w:iCs/>
                <w:sz w:val="22"/>
                <w:szCs w:val="22"/>
                <w:lang w:eastAsia="en-US"/>
              </w:rPr>
            </w:pPr>
          </w:p>
          <w:p w14:paraId="5CBB65C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1C3C023F" w14:textId="77777777" w:rsidR="00B503D6" w:rsidRPr="008E4322" w:rsidRDefault="00B503D6" w:rsidP="00C81653">
            <w:pPr>
              <w:spacing w:after="0" w:line="240" w:lineRule="auto"/>
              <w:jc w:val="both"/>
              <w:rPr>
                <w:rFonts w:cstheme="minorHAnsi"/>
                <w:sz w:val="22"/>
                <w:szCs w:val="22"/>
              </w:rPr>
            </w:pPr>
            <w:hyperlink r:id="rId18" w:history="1">
              <w:r w:rsidRPr="008E4322">
                <w:rPr>
                  <w:rFonts w:cstheme="minorHAnsi"/>
                  <w:sz w:val="22"/>
                  <w:szCs w:val="22"/>
                </w:rPr>
                <w:t>https://vpt.lrv.lt/lt/nuorodos/kiti-duomenys/powerbi/melaginga-informacija-pateikusiu-tiekeju-sarasas-3/</w:t>
              </w:r>
            </w:hyperlink>
          </w:p>
        </w:tc>
      </w:tr>
      <w:tr w:rsidR="00B503D6" w:rsidRPr="008E4322" w14:paraId="597C6453"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6093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974F"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8ADC"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38341FF8" w14:textId="77777777" w:rsidR="00B503D6" w:rsidRPr="008E4322" w:rsidRDefault="00B503D6" w:rsidP="00C81653">
            <w:pPr>
              <w:spacing w:after="0" w:line="240" w:lineRule="auto"/>
              <w:jc w:val="both"/>
              <w:rPr>
                <w:rFonts w:eastAsia="Yu Mincho" w:cstheme="minorHAnsi"/>
                <w:sz w:val="22"/>
                <w:szCs w:val="22"/>
              </w:rPr>
            </w:pPr>
          </w:p>
          <w:p w14:paraId="42BB454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255DD358" w14:textId="77777777" w:rsidR="00B503D6" w:rsidRPr="008E4322" w:rsidRDefault="00B503D6" w:rsidP="00C81653">
            <w:pPr>
              <w:spacing w:after="0" w:line="240" w:lineRule="auto"/>
              <w:jc w:val="both"/>
              <w:rPr>
                <w:rFonts w:eastAsia="Yu Mincho" w:cstheme="minorHAnsi"/>
                <w:sz w:val="22"/>
                <w:szCs w:val="22"/>
                <w:lang w:eastAsia="en-US"/>
              </w:rPr>
            </w:pPr>
          </w:p>
          <w:p w14:paraId="1B8197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71C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050DEB4"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245ADD1"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1A231"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7E3B3"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C7492E"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Šiuo pagrindu tiekėjas taip pat pašalinamas iš pirkimo procedūros, kai, vadovaujantis kitų valstybių teisės </w:t>
            </w:r>
            <w:r w:rsidRPr="008E4322">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4CEA"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184699BB" w14:textId="77777777" w:rsidR="00B503D6" w:rsidRPr="008E4322" w:rsidRDefault="00B503D6" w:rsidP="00C81653">
            <w:pPr>
              <w:spacing w:after="0" w:line="240" w:lineRule="auto"/>
              <w:jc w:val="both"/>
              <w:rPr>
                <w:rFonts w:eastAsia="Yu Mincho" w:cstheme="minorHAnsi"/>
                <w:sz w:val="22"/>
                <w:szCs w:val="22"/>
              </w:rPr>
            </w:pPr>
          </w:p>
          <w:p w14:paraId="678463E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5CF9DEB3" w14:textId="77777777" w:rsidR="00B503D6" w:rsidRPr="008E4322" w:rsidRDefault="00B503D6" w:rsidP="00C81653">
            <w:pPr>
              <w:spacing w:after="0" w:line="240" w:lineRule="auto"/>
              <w:jc w:val="both"/>
              <w:rPr>
                <w:rFonts w:eastAsia="Yu Mincho" w:cstheme="minorHAnsi"/>
                <w:sz w:val="22"/>
                <w:szCs w:val="22"/>
                <w:lang w:eastAsia="en-US"/>
              </w:rPr>
            </w:pPr>
          </w:p>
          <w:p w14:paraId="78E158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DB5D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6D60466" w14:textId="77777777" w:rsidR="00B503D6" w:rsidRPr="008E4322" w:rsidRDefault="00B503D6" w:rsidP="00C81653">
            <w:pPr>
              <w:spacing w:after="0" w:line="240" w:lineRule="auto"/>
              <w:jc w:val="both"/>
              <w:rPr>
                <w:rFonts w:cstheme="minorHAnsi"/>
                <w:bCs/>
                <w:iCs/>
                <w:sz w:val="22"/>
                <w:szCs w:val="22"/>
                <w:lang w:eastAsia="en-US"/>
              </w:rPr>
            </w:pPr>
          </w:p>
          <w:p w14:paraId="7B738A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1A8DB698" w14:textId="77777777" w:rsidR="00B503D6" w:rsidRPr="008E4322" w:rsidRDefault="00B503D6" w:rsidP="00C81653">
            <w:pPr>
              <w:spacing w:after="0" w:line="240" w:lineRule="auto"/>
              <w:jc w:val="both"/>
              <w:rPr>
                <w:rFonts w:cstheme="minorHAnsi"/>
                <w:sz w:val="22"/>
                <w:szCs w:val="22"/>
              </w:rPr>
            </w:pPr>
          </w:p>
          <w:p w14:paraId="49A29A31" w14:textId="77777777" w:rsidR="00B503D6" w:rsidRPr="008E4322" w:rsidRDefault="00B503D6" w:rsidP="00C81653">
            <w:pPr>
              <w:spacing w:after="0" w:line="240" w:lineRule="auto"/>
              <w:jc w:val="both"/>
              <w:rPr>
                <w:rFonts w:cstheme="minorHAnsi"/>
                <w:sz w:val="22"/>
                <w:szCs w:val="22"/>
              </w:rPr>
            </w:pPr>
            <w:hyperlink r:id="rId19" w:history="1">
              <w:r w:rsidRPr="008E4322">
                <w:rPr>
                  <w:rFonts w:cstheme="minorHAnsi"/>
                  <w:sz w:val="22"/>
                  <w:szCs w:val="22"/>
                </w:rPr>
                <w:t>https://vpt.lrv.lt/lt/nuorodos/kiti-duomenys/powerbi/nepatikimi-tiekejai-1/</w:t>
              </w:r>
            </w:hyperlink>
          </w:p>
          <w:p w14:paraId="7E0233BF" w14:textId="77777777" w:rsidR="00B503D6" w:rsidRPr="008E4322" w:rsidRDefault="00B503D6" w:rsidP="00C81653">
            <w:pPr>
              <w:spacing w:after="0" w:line="240" w:lineRule="auto"/>
              <w:jc w:val="both"/>
              <w:rPr>
                <w:rFonts w:cstheme="minorHAnsi"/>
                <w:sz w:val="22"/>
                <w:szCs w:val="22"/>
              </w:rPr>
            </w:pPr>
          </w:p>
          <w:p w14:paraId="35882072" w14:textId="77777777" w:rsidR="00B503D6" w:rsidRPr="008E4322" w:rsidRDefault="00B503D6" w:rsidP="00C81653">
            <w:pPr>
              <w:spacing w:after="0" w:line="240" w:lineRule="auto"/>
              <w:jc w:val="both"/>
              <w:rPr>
                <w:rFonts w:cstheme="minorHAnsi"/>
                <w:sz w:val="22"/>
                <w:szCs w:val="22"/>
              </w:rPr>
            </w:pPr>
            <w:hyperlink r:id="rId20" w:history="1">
              <w:r w:rsidRPr="008E4322">
                <w:rPr>
                  <w:rFonts w:cstheme="minorHAnsi"/>
                  <w:sz w:val="22"/>
                  <w:szCs w:val="22"/>
                </w:rPr>
                <w:t>https://vpt.lrv.lt/lt/pasalinimo-pagrindai-1/nepatikimu-koncesininku-sarasas-1/nepatikimu-koncesininku-sarasas/</w:t>
              </w:r>
            </w:hyperlink>
          </w:p>
          <w:p w14:paraId="42518B35" w14:textId="77777777" w:rsidR="00B503D6" w:rsidRPr="008E4322" w:rsidRDefault="00B503D6" w:rsidP="00C81653">
            <w:pPr>
              <w:spacing w:after="0" w:line="240" w:lineRule="auto"/>
              <w:jc w:val="both"/>
              <w:rPr>
                <w:rFonts w:cstheme="minorHAnsi"/>
                <w:bCs/>
                <w:sz w:val="22"/>
                <w:szCs w:val="22"/>
              </w:rPr>
            </w:pPr>
          </w:p>
          <w:p w14:paraId="4D564945" w14:textId="77777777" w:rsidR="00B503D6" w:rsidRPr="008E4322" w:rsidRDefault="00B503D6" w:rsidP="00C81653">
            <w:pPr>
              <w:spacing w:after="0" w:line="240" w:lineRule="auto"/>
              <w:jc w:val="both"/>
              <w:rPr>
                <w:rFonts w:cstheme="minorHAnsi"/>
                <w:b/>
                <w:bCs/>
                <w:sz w:val="22"/>
                <w:szCs w:val="22"/>
              </w:rPr>
            </w:pPr>
          </w:p>
        </w:tc>
      </w:tr>
      <w:tr w:rsidR="00B503D6" w:rsidRPr="008E4322" w14:paraId="6890ED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9E4EC" w14:textId="77777777" w:rsidR="00B503D6" w:rsidRPr="008E4322" w:rsidRDefault="00B503D6" w:rsidP="00B503D6">
            <w:pPr>
              <w:numPr>
                <w:ilvl w:val="0"/>
                <w:numId w:val="24"/>
              </w:numPr>
              <w:spacing w:after="0" w:line="240" w:lineRule="auto"/>
              <w:rPr>
                <w:rFonts w:cstheme="minorHAnsi"/>
                <w:sz w:val="22"/>
                <w:szCs w:val="22"/>
              </w:rPr>
            </w:pPr>
          </w:p>
          <w:p w14:paraId="503FFBD7" w14:textId="77777777" w:rsidR="00B503D6" w:rsidRPr="008E4322" w:rsidRDefault="00B503D6" w:rsidP="00C81653">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D4A3C"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8E4322">
              <w:rPr>
                <w:rFonts w:cstheme="minorHAnsi"/>
                <w:sz w:val="22"/>
                <w:szCs w:val="22"/>
              </w:rPr>
              <w:t xml:space="preserve"> yra padaręs finansinės atskaitomybės ir audito teisės aktų pažeidimą ir nuo jo padarymo dienos praėjo mažiau kaip vieni metai.</w:t>
            </w:r>
          </w:p>
          <w:p w14:paraId="3005C58D" w14:textId="77777777" w:rsidR="00B503D6" w:rsidRPr="008E4322" w:rsidRDefault="00B503D6" w:rsidP="00C81653">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87F5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71B96978" w14:textId="77777777" w:rsidR="00B503D6" w:rsidRPr="008E4322" w:rsidRDefault="00B503D6" w:rsidP="00C81653">
            <w:pPr>
              <w:spacing w:after="0" w:line="240" w:lineRule="auto"/>
              <w:jc w:val="both"/>
              <w:rPr>
                <w:rFonts w:eastAsia="Yu Mincho" w:cstheme="minorHAnsi"/>
                <w:sz w:val="22"/>
                <w:szCs w:val="22"/>
              </w:rPr>
            </w:pPr>
          </w:p>
          <w:p w14:paraId="71100405"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73585"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history="1">
              <w:r w:rsidRPr="008E4322">
                <w:rPr>
                  <w:rFonts w:cstheme="minorHAnsi"/>
                  <w:sz w:val="22"/>
                  <w:szCs w:val="22"/>
                  <w:u w:val="single"/>
                </w:rPr>
                <w:t>https://www.registrucentras.lt/jar/p/index.php</w:t>
              </w:r>
            </w:hyperlink>
          </w:p>
          <w:p w14:paraId="0E4CF2FB"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9123B7C" w14:textId="77777777" w:rsidR="00B503D6" w:rsidRPr="008E4322" w:rsidRDefault="00B503D6" w:rsidP="00C81653">
            <w:pPr>
              <w:spacing w:after="0" w:line="240" w:lineRule="auto"/>
              <w:jc w:val="both"/>
              <w:rPr>
                <w:rFonts w:cstheme="minorHAnsi"/>
                <w:sz w:val="22"/>
                <w:szCs w:val="22"/>
              </w:rPr>
            </w:pPr>
            <w:hyperlink r:id="rId22" w:history="1">
              <w:r w:rsidRPr="008E4322">
                <w:rPr>
                  <w:rFonts w:cstheme="minorHAnsi"/>
                  <w:sz w:val="22"/>
                  <w:szCs w:val="22"/>
                </w:rPr>
                <w:t>https://vpt.lrv.lt/lt/naujienos-3/finansiniu-ataskaitu-nepateikimas-gali-tapti-kliutimi-dalyvauti-viesuosiuose-pirkimuose/</w:t>
              </w:r>
            </w:hyperlink>
          </w:p>
          <w:p w14:paraId="0B80D5A6" w14:textId="77777777" w:rsidR="00B503D6" w:rsidRPr="008E4322" w:rsidRDefault="00B503D6" w:rsidP="00C81653">
            <w:pPr>
              <w:spacing w:after="0" w:line="240" w:lineRule="auto"/>
              <w:jc w:val="both"/>
              <w:rPr>
                <w:rFonts w:cstheme="minorHAnsi"/>
                <w:b/>
                <w:bCs/>
                <w:iCs/>
                <w:sz w:val="22"/>
                <w:szCs w:val="22"/>
              </w:rPr>
            </w:pPr>
          </w:p>
        </w:tc>
      </w:tr>
      <w:tr w:rsidR="00B503D6" w:rsidRPr="008E4322" w14:paraId="1620D77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EDB2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972BA"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33F6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7DF55472" w14:textId="77777777" w:rsidR="00B503D6" w:rsidRPr="008E4322" w:rsidRDefault="00B503D6" w:rsidP="00C81653">
            <w:pPr>
              <w:spacing w:after="0" w:line="240" w:lineRule="auto"/>
              <w:jc w:val="both"/>
              <w:rPr>
                <w:rFonts w:eastAsia="Yu Mincho" w:cstheme="minorHAnsi"/>
                <w:sz w:val="22"/>
                <w:szCs w:val="22"/>
              </w:rPr>
            </w:pPr>
          </w:p>
          <w:p w14:paraId="47B5926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209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E50FA4D" w14:textId="77777777" w:rsidR="00B503D6" w:rsidRPr="008E4322" w:rsidRDefault="00B503D6" w:rsidP="00C81653">
            <w:pPr>
              <w:spacing w:after="0" w:line="240" w:lineRule="auto"/>
              <w:jc w:val="both"/>
              <w:rPr>
                <w:rFonts w:cstheme="minorHAnsi"/>
                <w:b/>
                <w:bCs/>
                <w:iCs/>
                <w:sz w:val="22"/>
                <w:szCs w:val="22"/>
                <w:lang w:eastAsia="en-US"/>
              </w:rPr>
            </w:pPr>
          </w:p>
          <w:p w14:paraId="539F021C"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3">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B503D6" w:rsidRPr="008E4322" w14:paraId="772E34DD"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6F4A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39CC2"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170E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7305311F" w14:textId="77777777" w:rsidR="00B503D6" w:rsidRPr="008E4322" w:rsidRDefault="00B503D6" w:rsidP="00C81653">
            <w:pPr>
              <w:spacing w:after="0" w:line="240" w:lineRule="auto"/>
              <w:jc w:val="both"/>
              <w:rPr>
                <w:rFonts w:eastAsia="Yu Mincho" w:cstheme="minorHAnsi"/>
                <w:sz w:val="22"/>
                <w:szCs w:val="22"/>
              </w:rPr>
            </w:pPr>
          </w:p>
          <w:p w14:paraId="293A5EF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B29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5829B9C" w14:textId="77777777" w:rsidR="00B503D6" w:rsidRPr="008E4322" w:rsidRDefault="00B503D6" w:rsidP="00C81653">
            <w:pPr>
              <w:spacing w:after="0" w:line="240" w:lineRule="auto"/>
              <w:jc w:val="both"/>
              <w:rPr>
                <w:rFonts w:cstheme="minorHAnsi"/>
                <w:b/>
                <w:bCs/>
                <w:iCs/>
                <w:sz w:val="22"/>
                <w:szCs w:val="22"/>
                <w:lang w:eastAsia="en-US"/>
              </w:rPr>
            </w:pPr>
          </w:p>
          <w:p w14:paraId="4E986518" w14:textId="77777777" w:rsidR="00B503D6" w:rsidRPr="008E4322" w:rsidRDefault="00B503D6" w:rsidP="00C81653">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476B371D" w14:textId="77777777" w:rsidR="00B503D6" w:rsidRPr="008E4322" w:rsidRDefault="00B503D6" w:rsidP="00C81653">
            <w:pPr>
              <w:jc w:val="both"/>
              <w:rPr>
                <w:rFonts w:cstheme="minorHAnsi"/>
                <w:bCs/>
                <w:iCs/>
                <w:sz w:val="22"/>
                <w:szCs w:val="22"/>
                <w:lang w:eastAsia="en-US"/>
              </w:rPr>
            </w:pPr>
            <w:hyperlink r:id="rId24"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42AF009D" w14:textId="77777777" w:rsidR="00B503D6" w:rsidRPr="008E4322" w:rsidRDefault="00B503D6" w:rsidP="00B503D6">
      <w:pPr>
        <w:spacing w:after="0" w:line="240" w:lineRule="auto"/>
        <w:jc w:val="center"/>
        <w:rPr>
          <w:rFonts w:ascii="Verdana" w:hAnsi="Verdana"/>
          <w:sz w:val="22"/>
          <w:szCs w:val="22"/>
        </w:rPr>
      </w:pPr>
      <w:r w:rsidRPr="008E4322">
        <w:rPr>
          <w:rFonts w:ascii="Verdana" w:hAnsi="Verdana"/>
          <w:sz w:val="22"/>
          <w:szCs w:val="22"/>
        </w:rPr>
        <w:t>_______________________</w:t>
      </w:r>
    </w:p>
    <w:p w14:paraId="4EB76A77" w14:textId="77777777" w:rsidR="00B503D6" w:rsidRPr="00F0499F" w:rsidRDefault="00B503D6" w:rsidP="00B503D6">
      <w:pPr>
        <w:jc w:val="center"/>
        <w:rPr>
          <w:rFonts w:cstheme="minorHAnsi"/>
          <w:b/>
          <w:bCs/>
          <w:smallCaps/>
          <w:sz w:val="22"/>
          <w:szCs w:val="22"/>
        </w:rPr>
      </w:pPr>
      <w:r w:rsidRPr="00F0499F">
        <w:rPr>
          <w:rFonts w:cstheme="minorHAnsi"/>
          <w:b/>
          <w:bCs/>
          <w:smallCaps/>
          <w:sz w:val="22"/>
          <w:szCs w:val="22"/>
        </w:rPr>
        <w:br w:type="page"/>
      </w:r>
    </w:p>
    <w:p w14:paraId="61197670" w14:textId="77777777" w:rsidR="00B503D6" w:rsidRDefault="00B503D6" w:rsidP="00DE290C">
      <w:pPr>
        <w:rPr>
          <w:rFonts w:cstheme="minorHAnsi"/>
          <w:b/>
          <w:bCs/>
          <w:smallCaps/>
          <w:sz w:val="22"/>
          <w:szCs w:val="22"/>
        </w:rPr>
        <w:sectPr w:rsidR="00B503D6" w:rsidSect="006A7652">
          <w:pgSz w:w="15840" w:h="12240" w:orient="landscape"/>
          <w:pgMar w:top="1701" w:right="1134" w:bottom="567" w:left="1134" w:header="720" w:footer="720" w:gutter="0"/>
          <w:pgNumType w:start="13"/>
          <w:cols w:space="720"/>
          <w:titlePg/>
          <w:docGrid w:linePitch="360"/>
        </w:sectPr>
      </w:pPr>
    </w:p>
    <w:p w14:paraId="6AAFA471" w14:textId="77AC5119" w:rsidR="002F7F0C" w:rsidRPr="002F7F0C" w:rsidRDefault="002F7F0C" w:rsidP="002F7F0C">
      <w:pPr>
        <w:pStyle w:val="Antrat2"/>
        <w:ind w:left="5670"/>
        <w:rPr>
          <w:rFonts w:asciiTheme="minorHAnsi" w:eastAsia="Calibri" w:hAnsiTheme="minorHAnsi" w:cstheme="minorHAnsi"/>
          <w:color w:val="0070C0"/>
          <w:sz w:val="21"/>
          <w:szCs w:val="21"/>
        </w:rPr>
      </w:pPr>
      <w:bookmarkStart w:id="52" w:name="_Toc213372346"/>
      <w:bookmarkStart w:id="53" w:name="_Toc223769053"/>
      <w:bookmarkStart w:id="54" w:name="_Ref38291223"/>
      <w:bookmarkStart w:id="55" w:name="_Ref38291334"/>
      <w:bookmarkStart w:id="56" w:name="_Ref38533412"/>
      <w:r w:rsidRPr="002F7F0C">
        <w:rPr>
          <w:rFonts w:asciiTheme="minorHAnsi" w:eastAsia="Calibri" w:hAnsiTheme="minorHAnsi" w:cstheme="minorHAnsi"/>
          <w:color w:val="0070C0"/>
          <w:sz w:val="21"/>
          <w:szCs w:val="21"/>
        </w:rPr>
        <w:lastRenderedPageBreak/>
        <w:t>Pirkimo sąlygų 4 priedas „Tiekėjų kvalifikacijos reikalavimai ir reikalaujami kokybės bei aplinkos</w:t>
      </w:r>
      <w:bookmarkEnd w:id="52"/>
      <w:bookmarkEnd w:id="53"/>
      <w:r w:rsidRPr="002F7F0C">
        <w:rPr>
          <w:rFonts w:asciiTheme="minorHAnsi" w:eastAsia="Calibri" w:hAnsiTheme="minorHAnsi" w:cstheme="minorHAnsi"/>
          <w:color w:val="0070C0"/>
          <w:sz w:val="21"/>
          <w:szCs w:val="21"/>
        </w:rPr>
        <w:t xml:space="preserve"> </w:t>
      </w:r>
    </w:p>
    <w:p w14:paraId="6F447337" w14:textId="77777777" w:rsidR="002F7F0C" w:rsidRPr="002F7F0C" w:rsidRDefault="002F7F0C" w:rsidP="002F7F0C">
      <w:pPr>
        <w:keepNext/>
        <w:keepLines/>
        <w:spacing w:after="240" w:line="240" w:lineRule="auto"/>
        <w:ind w:left="5670"/>
        <w:outlineLvl w:val="1"/>
        <w:rPr>
          <w:rFonts w:eastAsia="Calibri" w:cstheme="minorHAnsi"/>
          <w:color w:val="0070C0"/>
        </w:rPr>
      </w:pPr>
      <w:bookmarkStart w:id="57" w:name="_Toc213372347"/>
      <w:bookmarkStart w:id="58" w:name="_Toc223769054"/>
      <w:r w:rsidRPr="002F7F0C">
        <w:rPr>
          <w:rFonts w:eastAsia="Calibri" w:cstheme="minorHAnsi"/>
          <w:color w:val="0070C0"/>
        </w:rPr>
        <w:t>apsaugos vadybos sistemų standartai“</w:t>
      </w:r>
      <w:bookmarkEnd w:id="54"/>
      <w:bookmarkEnd w:id="55"/>
      <w:bookmarkEnd w:id="56"/>
      <w:bookmarkEnd w:id="57"/>
      <w:bookmarkEnd w:id="58"/>
    </w:p>
    <w:p w14:paraId="300501F6" w14:textId="77777777" w:rsidR="002F7F0C" w:rsidRPr="002F7F0C" w:rsidRDefault="002F7F0C" w:rsidP="002F7F0C">
      <w:pPr>
        <w:jc w:val="center"/>
        <w:rPr>
          <w:rFonts w:cstheme="minorHAnsi"/>
          <w:smallCaps/>
          <w:sz w:val="28"/>
          <w:szCs w:val="28"/>
        </w:rPr>
      </w:pPr>
      <w:r w:rsidRPr="002F7F0C">
        <w:rPr>
          <w:rFonts w:cstheme="minorHAnsi"/>
          <w:smallCaps/>
          <w:sz w:val="28"/>
          <w:szCs w:val="28"/>
        </w:rPr>
        <w:t>TIEKĖJŲ KVALIFIKACIJOS REIKALAVIMAI IR REIKALAVIMAI LAIKYTIS KOKYBĖS VADYBOS SISTEMOS IR (ARBA) APLINKOS APSAUGOS VADYBOS SISTEMOS STANDARTŲ</w:t>
      </w:r>
    </w:p>
    <w:p w14:paraId="4B29134F" w14:textId="77777777" w:rsidR="002F7F0C" w:rsidRPr="002F7F0C" w:rsidRDefault="002F7F0C" w:rsidP="002F7F0C">
      <w:pPr>
        <w:spacing w:before="60" w:after="60" w:line="256" w:lineRule="auto"/>
        <w:jc w:val="center"/>
        <w:rPr>
          <w:rFonts w:eastAsiaTheme="minorHAnsi" w:cstheme="minorHAnsi"/>
          <w:b/>
          <w:bCs/>
        </w:rPr>
      </w:pPr>
      <w:r w:rsidRPr="002F7F0C">
        <w:rPr>
          <w:rFonts w:eastAsiaTheme="minorHAnsi" w:cstheme="minorHAnsi"/>
          <w:b/>
          <w:bCs/>
        </w:rPr>
        <w:t>Tiekėjų kvalifikacijos reikalavimai</w:t>
      </w:r>
    </w:p>
    <w:p w14:paraId="01D6887B" w14:textId="77777777" w:rsidR="002F7F0C" w:rsidRPr="002F7F0C" w:rsidRDefault="002F7F0C" w:rsidP="002F7F0C">
      <w:pPr>
        <w:spacing w:before="60" w:after="60" w:line="256" w:lineRule="auto"/>
        <w:rPr>
          <w:rFonts w:eastAsiaTheme="minorHAnsi" w:cstheme="minorHAnsi"/>
          <w:b/>
          <w:bCs/>
        </w:rPr>
      </w:pPr>
      <w:r w:rsidRPr="002F7F0C">
        <w:rPr>
          <w:rFonts w:eastAsiaTheme="minorHAnsi" w:cstheme="minorHAnsi"/>
          <w:lang w:eastAsia="en-US"/>
        </w:rPr>
        <w:t>Tiekėjo kvalifikacija turi atitikti šiame priede nustatytus reikalavimus kvalifikacijai.</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2F7F0C" w:rsidRPr="002F7F0C" w14:paraId="18420C01" w14:textId="77777777" w:rsidTr="00C8165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E94CD" w14:textId="77777777" w:rsidR="002F7F0C" w:rsidRPr="002F7F0C" w:rsidRDefault="002F7F0C" w:rsidP="002F7F0C">
            <w:pPr>
              <w:spacing w:before="60" w:after="60" w:line="256" w:lineRule="auto"/>
              <w:jc w:val="center"/>
              <w:rPr>
                <w:rFonts w:cstheme="minorHAnsi"/>
                <w:b/>
                <w:bCs/>
                <w:sz w:val="21"/>
                <w:szCs w:val="21"/>
              </w:rPr>
            </w:pPr>
            <w:r w:rsidRPr="002F7F0C">
              <w:rPr>
                <w:rFonts w:eastAsia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DF4634" w14:textId="77777777" w:rsidR="002F7F0C" w:rsidRPr="002F7F0C" w:rsidRDefault="002F7F0C" w:rsidP="002F7F0C">
            <w:pPr>
              <w:spacing w:before="60" w:after="60" w:line="256" w:lineRule="auto"/>
              <w:jc w:val="center"/>
              <w:rPr>
                <w:rFonts w:eastAsiaTheme="minorEastAsia"/>
                <w:b/>
                <w:bCs/>
                <w:sz w:val="21"/>
                <w:szCs w:val="21"/>
              </w:rPr>
            </w:pPr>
            <w:r w:rsidRPr="002F7F0C">
              <w:rPr>
                <w:b/>
                <w:bCs/>
                <w:color w:val="000000"/>
                <w:sz w:val="21"/>
                <w:szCs w:val="21"/>
              </w:rPr>
              <w:t>Kvalifikacijos reikalavimas</w:t>
            </w:r>
            <w:r w:rsidRPr="002F7F0C">
              <w:rPr>
                <w:b/>
                <w:bCs/>
                <w:color w:val="000000"/>
                <w:sz w:val="21"/>
                <w:szCs w:val="21"/>
                <w:vertAlign w:val="superscript"/>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951F8B"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CE7EB7D"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Subjektas, kuris turi atitikti reikalavimą</w:t>
            </w:r>
          </w:p>
        </w:tc>
      </w:tr>
      <w:tr w:rsidR="002F7F0C" w:rsidRPr="002F7F0C" w14:paraId="3C88512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43ED"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B277"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Teisė verstis veikla</w:t>
            </w:r>
          </w:p>
        </w:tc>
      </w:tr>
      <w:tr w:rsidR="002F7F0C" w:rsidRPr="002F7F0C" w14:paraId="2AE3EEAA"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26EB" w14:textId="77777777" w:rsidR="002F7F0C" w:rsidRPr="002F7F0C" w:rsidRDefault="002F7F0C" w:rsidP="002F7F0C">
            <w:pPr>
              <w:spacing w:before="60" w:after="60" w:line="257" w:lineRule="auto"/>
              <w:contextualSpacing/>
              <w:jc w:val="right"/>
              <w:rPr>
                <w:rFonts w:eastAsiaTheme="minorHAnsi" w:cstheme="minorHAnsi"/>
                <w:sz w:val="21"/>
                <w:szCs w:val="21"/>
              </w:rPr>
            </w:pPr>
            <w:r w:rsidRPr="002F7F0C">
              <w:rPr>
                <w:rFonts w:eastAsia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EAED99"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A9D375"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21749"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6AEF5179"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7AA81" w14:textId="77777777" w:rsidR="002F7F0C" w:rsidRPr="002F7F0C" w:rsidRDefault="002F7F0C" w:rsidP="002F7F0C">
            <w:pPr>
              <w:spacing w:before="60" w:after="60" w:line="257" w:lineRule="auto"/>
              <w:contextualSpacing/>
              <w:jc w:val="center"/>
              <w:rPr>
                <w:rFonts w:eastAsiaTheme="minorHAnsi" w:cstheme="minorHAnsi"/>
              </w:rPr>
            </w:pPr>
            <w:r w:rsidRPr="002F7F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4D9ED" w14:textId="77777777" w:rsidR="002F7F0C" w:rsidRPr="002F7F0C" w:rsidRDefault="002F7F0C" w:rsidP="002F7F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092261"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AF72" w14:textId="77777777" w:rsidR="002F7F0C" w:rsidRPr="002F7F0C" w:rsidRDefault="002F7F0C" w:rsidP="002F7F0C">
            <w:pPr>
              <w:autoSpaceDE w:val="0"/>
              <w:autoSpaceDN w:val="0"/>
              <w:adjustRightInd w:val="0"/>
              <w:rPr>
                <w:rFonts w:cstheme="minorHAnsi"/>
                <w:color w:val="000000"/>
              </w:rPr>
            </w:pPr>
          </w:p>
        </w:tc>
      </w:tr>
      <w:tr w:rsidR="002F7F0C" w:rsidRPr="002F7F0C" w14:paraId="1293133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7D7A"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B9F18" w14:textId="77777777" w:rsidR="002F7F0C" w:rsidRPr="002F7F0C" w:rsidRDefault="002F7F0C" w:rsidP="002F7F0C">
            <w:pPr>
              <w:autoSpaceDE w:val="0"/>
              <w:autoSpaceDN w:val="0"/>
              <w:adjustRightInd w:val="0"/>
              <w:rPr>
                <w:rFonts w:cstheme="minorHAnsi"/>
                <w:b/>
                <w:bCs/>
                <w:color w:val="000000"/>
              </w:rPr>
            </w:pPr>
            <w:r w:rsidRPr="002F7F0C">
              <w:rPr>
                <w:rFonts w:cstheme="minorHAnsi"/>
                <w:b/>
                <w:bCs/>
                <w:color w:val="000000"/>
                <w:sz w:val="21"/>
                <w:szCs w:val="21"/>
              </w:rPr>
              <w:t>Finansinis</w:t>
            </w:r>
            <w:r w:rsidRPr="002F7F0C">
              <w:rPr>
                <w:rFonts w:cstheme="minorHAnsi"/>
                <w:color w:val="000000"/>
                <w:sz w:val="21"/>
                <w:szCs w:val="21"/>
              </w:rPr>
              <w:t xml:space="preserve"> </w:t>
            </w:r>
            <w:r w:rsidRPr="002F7F0C">
              <w:rPr>
                <w:rFonts w:cstheme="minorHAnsi"/>
                <w:b/>
                <w:bCs/>
                <w:color w:val="000000"/>
                <w:sz w:val="21"/>
                <w:szCs w:val="21"/>
              </w:rPr>
              <w:t>ir ekonominis pajėgumas</w:t>
            </w:r>
          </w:p>
        </w:tc>
      </w:tr>
      <w:tr w:rsidR="002F7F0C" w:rsidRPr="002F7F0C" w14:paraId="5A37DB3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5FBD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BBB3B"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3A8287"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E4273" w14:textId="77777777" w:rsidR="002F7F0C" w:rsidRPr="002F7F0C" w:rsidRDefault="002F7F0C" w:rsidP="002F7F0C">
            <w:pPr>
              <w:autoSpaceDE w:val="0"/>
              <w:autoSpaceDN w:val="0"/>
              <w:adjustRightInd w:val="0"/>
              <w:rPr>
                <w:rFonts w:cstheme="minorHAnsi"/>
                <w:color w:val="000000"/>
              </w:rPr>
            </w:pPr>
          </w:p>
        </w:tc>
      </w:tr>
      <w:tr w:rsidR="002F7F0C" w:rsidRPr="002F7F0C" w14:paraId="1AE5C2A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2AC78"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FF545B" w14:textId="77777777" w:rsidR="002F7F0C" w:rsidRPr="002F7F0C" w:rsidRDefault="002F7F0C" w:rsidP="002F7F0C">
            <w:pPr>
              <w:autoSpaceDE w:val="0"/>
              <w:autoSpaceDN w:val="0"/>
              <w:adjustRightInd w:val="0"/>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53FBF4"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91C3"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02C07230"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A42B5"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E0E1E"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Techninis ir profesinis pajėgumas</w:t>
            </w:r>
          </w:p>
        </w:tc>
      </w:tr>
      <w:tr w:rsidR="002F7F0C" w:rsidRPr="002F7F0C" w14:paraId="19468E8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5462"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570F3E" w14:textId="2F7590CC" w:rsidR="002F7F0C" w:rsidRPr="002F7F0C" w:rsidRDefault="002F7F0C" w:rsidP="002F7F0C">
            <w:pPr>
              <w:autoSpaceDE w:val="0"/>
              <w:autoSpaceDN w:val="0"/>
              <w:adjustRightInd w:val="0"/>
              <w:rPr>
                <w:rFonts w:cstheme="minorHAnsi"/>
                <w:b/>
                <w:bCs/>
                <w:color w:val="000000"/>
                <w:sz w:val="22"/>
                <w:szCs w:val="22"/>
              </w:rPr>
            </w:pPr>
            <w:r w:rsidRPr="002F7F0C">
              <w:rPr>
                <w:rFonts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751E9C" w:rsidRPr="00751E9C">
              <w:rPr>
                <w:rFonts w:cstheme="minorHAnsi"/>
                <w:b/>
                <w:bCs/>
                <w:color w:val="000000"/>
                <w:sz w:val="22"/>
                <w:szCs w:val="22"/>
              </w:rPr>
              <w:t xml:space="preserve">austinių </w:t>
            </w:r>
            <w:r w:rsidR="00D43422">
              <w:rPr>
                <w:rFonts w:cstheme="minorHAnsi"/>
                <w:b/>
                <w:bCs/>
                <w:color w:val="000000"/>
                <w:sz w:val="22"/>
                <w:szCs w:val="22"/>
              </w:rPr>
              <w:t xml:space="preserve">antsiuvų, </w:t>
            </w:r>
            <w:r w:rsidR="005765CC">
              <w:rPr>
                <w:rFonts w:cstheme="minorHAnsi"/>
                <w:b/>
                <w:bCs/>
                <w:color w:val="000000"/>
                <w:sz w:val="22"/>
                <w:szCs w:val="22"/>
              </w:rPr>
              <w:t xml:space="preserve">uniforminių </w:t>
            </w:r>
            <w:r w:rsidR="00D43422">
              <w:rPr>
                <w:rFonts w:cstheme="minorHAnsi"/>
                <w:b/>
                <w:bCs/>
                <w:color w:val="000000"/>
                <w:sz w:val="22"/>
                <w:szCs w:val="22"/>
              </w:rPr>
              <w:t>antpečių</w:t>
            </w:r>
            <w:r w:rsidR="00751E9C">
              <w:rPr>
                <w:rFonts w:cstheme="minorHAnsi"/>
                <w:b/>
                <w:bCs/>
                <w:color w:val="000000"/>
                <w:sz w:val="22"/>
                <w:szCs w:val="22"/>
              </w:rPr>
              <w:t xml:space="preserve"> </w:t>
            </w:r>
            <w:r w:rsidR="005765CC">
              <w:rPr>
                <w:rFonts w:cstheme="minorHAnsi"/>
                <w:b/>
                <w:bCs/>
                <w:color w:val="000000"/>
                <w:sz w:val="22"/>
                <w:szCs w:val="22"/>
              </w:rPr>
              <w:t xml:space="preserve">bei </w:t>
            </w:r>
            <w:r w:rsidR="00751E9C">
              <w:rPr>
                <w:rFonts w:cstheme="minorHAnsi"/>
                <w:b/>
                <w:bCs/>
                <w:color w:val="000000"/>
                <w:sz w:val="22"/>
                <w:szCs w:val="22"/>
              </w:rPr>
              <w:t>kitų siuvinėtų tekstilės gaminių</w:t>
            </w:r>
            <w:r w:rsidR="005765CC">
              <w:rPr>
                <w:rFonts w:cstheme="minorHAnsi"/>
                <w:b/>
                <w:bCs/>
                <w:color w:val="000000"/>
                <w:sz w:val="22"/>
                <w:szCs w:val="22"/>
              </w:rPr>
              <w:t xml:space="preserve"> </w:t>
            </w:r>
            <w:r w:rsidRPr="002F7F0C">
              <w:rPr>
                <w:rFonts w:cstheme="minorHAnsi"/>
                <w:b/>
                <w:bCs/>
                <w:color w:val="000000"/>
                <w:sz w:val="22"/>
                <w:szCs w:val="22"/>
              </w:rPr>
              <w:t xml:space="preserve">pirkimo-pardavimo sutarčių/sutarčių dalių, kurių bendra vertė – ne mažiau kaip </w:t>
            </w:r>
            <w:r w:rsidR="00054621">
              <w:rPr>
                <w:rFonts w:cstheme="minorHAnsi"/>
                <w:b/>
                <w:bCs/>
                <w:color w:val="000000"/>
                <w:sz w:val="22"/>
                <w:szCs w:val="22"/>
              </w:rPr>
              <w:t>2</w:t>
            </w:r>
            <w:r w:rsidR="003B0710">
              <w:rPr>
                <w:rFonts w:cstheme="minorHAnsi"/>
                <w:b/>
                <w:bCs/>
                <w:color w:val="000000"/>
                <w:sz w:val="22"/>
                <w:szCs w:val="22"/>
              </w:rPr>
              <w:t>0</w:t>
            </w:r>
            <w:r w:rsidRPr="002F7F0C">
              <w:rPr>
                <w:rFonts w:cstheme="minorHAnsi"/>
                <w:b/>
                <w:bCs/>
                <w:color w:val="000000"/>
                <w:sz w:val="22"/>
                <w:szCs w:val="22"/>
              </w:rPr>
              <w:t xml:space="preserve"> 000,00 Eur be PVM.</w:t>
            </w:r>
          </w:p>
          <w:p w14:paraId="73F08D9E" w14:textId="77777777" w:rsidR="002F7F0C" w:rsidRPr="002F7F0C" w:rsidRDefault="002F7F0C" w:rsidP="002F7F0C">
            <w:pPr>
              <w:autoSpaceDE w:val="0"/>
              <w:autoSpaceDN w:val="0"/>
              <w:adjustRightInd w:val="0"/>
              <w:rPr>
                <w:rFonts w:cstheme="minorHAnsi"/>
                <w:color w:val="000000"/>
                <w:sz w:val="22"/>
                <w:szCs w:val="22"/>
              </w:rPr>
            </w:pPr>
          </w:p>
          <w:p w14:paraId="6E75ED4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 sutartis/sutarties dalis dar vykdoma, tai įvykdytos dalies vertė turi būti ne mažesnė už nurodytą vertę iki paraiškų priėmimo termino pabaigos.</w:t>
            </w:r>
          </w:p>
          <w:p w14:paraId="3D1C481C"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 xml:space="preserve">Jeigu sutartis/sutarties dalis pradėta vykdyti anksčiau nei per paskutinius 3 metus, tačiau pabaigta vykdyti per paskutinius 3 metus, tokiu atveju </w:t>
            </w:r>
            <w:r w:rsidRPr="002F7F0C">
              <w:rPr>
                <w:rFonts w:cstheme="minorHAnsi"/>
                <w:color w:val="000000"/>
                <w:sz w:val="22"/>
                <w:szCs w:val="22"/>
              </w:rPr>
              <w:lastRenderedPageBreak/>
              <w:t>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71E23"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lastRenderedPageBreak/>
              <w:t>1.1. Pateikiama:</w:t>
            </w:r>
          </w:p>
          <w:p w14:paraId="091BCE87"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 Užpildytas pirkimo sąlygų 4 priedo 1 priedėlis „Sudarytų sutarčių sąrašas“.</w:t>
            </w:r>
          </w:p>
          <w:p w14:paraId="0ACED229"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127F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2F7F0C" w:rsidRPr="002F7F0C" w14:paraId="37C7793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77D5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0E67F" w14:textId="77777777" w:rsidR="002F7F0C" w:rsidRPr="002F7F0C" w:rsidRDefault="002F7F0C" w:rsidP="002F7F0C">
            <w:pPr>
              <w:autoSpaceDE w:val="0"/>
              <w:autoSpaceDN w:val="0"/>
              <w:adjustRightInd w:val="0"/>
              <w:jc w:val="both"/>
              <w:rPr>
                <w:rFonts w:cstheme="minorHAnsi"/>
                <w:b/>
                <w:bCs/>
                <w:color w:val="000000"/>
                <w:sz w:val="21"/>
                <w:szCs w:val="21"/>
              </w:rPr>
            </w:pPr>
            <w:r w:rsidRPr="002F7F0C">
              <w:rPr>
                <w:rFonts w:cstheme="minorHAnsi"/>
                <w:b/>
                <w:bCs/>
                <w:color w:val="000000"/>
                <w:sz w:val="21"/>
                <w:szCs w:val="21"/>
              </w:rPr>
              <w:t>Aplinkos apsaugos vadybos priemonės:</w:t>
            </w:r>
          </w:p>
        </w:tc>
      </w:tr>
      <w:tr w:rsidR="002F7F0C" w:rsidRPr="002F7F0C" w14:paraId="56485CF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12B95" w14:textId="77777777" w:rsidR="002F7F0C" w:rsidRPr="002F7F0C" w:rsidRDefault="002F7F0C" w:rsidP="002F7F0C">
            <w:pPr>
              <w:spacing w:before="60" w:after="60" w:line="257" w:lineRule="auto"/>
              <w:jc w:val="right"/>
              <w:rPr>
                <w:rFonts w:eastAsiaTheme="minorHAnsi" w:cstheme="minorHAnsi"/>
                <w:sz w:val="21"/>
                <w:szCs w:val="21"/>
              </w:rPr>
            </w:pPr>
            <w:r w:rsidRPr="002F7F0C">
              <w:rPr>
                <w:rFonts w:eastAsia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71EAB7" w14:textId="77777777" w:rsidR="002F7F0C" w:rsidRPr="002F7F0C" w:rsidRDefault="002F7F0C" w:rsidP="002F7F0C">
            <w:pPr>
              <w:autoSpaceDE w:val="0"/>
              <w:autoSpaceDN w:val="0"/>
              <w:adjustRightInd w:val="0"/>
              <w:jc w:val="both"/>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6446C"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A31" w14:textId="77777777" w:rsidR="002F7F0C" w:rsidRPr="002F7F0C" w:rsidRDefault="002F7F0C" w:rsidP="002F7F0C">
            <w:pPr>
              <w:autoSpaceDE w:val="0"/>
              <w:autoSpaceDN w:val="0"/>
              <w:adjustRightInd w:val="0"/>
              <w:jc w:val="both"/>
              <w:rPr>
                <w:rFonts w:cstheme="minorHAnsi"/>
                <w:color w:val="000000"/>
                <w:sz w:val="21"/>
                <w:szCs w:val="21"/>
              </w:rPr>
            </w:pPr>
          </w:p>
        </w:tc>
      </w:tr>
      <w:tr w:rsidR="002F7F0C" w:rsidRPr="002F7F0C" w14:paraId="14D64A22"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6AA9"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629875" w14:textId="77777777" w:rsidR="002F7F0C" w:rsidRPr="002F7F0C" w:rsidRDefault="002F7F0C" w:rsidP="002F7F0C">
            <w:pPr>
              <w:autoSpaceDE w:val="0"/>
              <w:autoSpaceDN w:val="0"/>
              <w:adjustRightInd w:val="0"/>
              <w:jc w:val="both"/>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7F89C9"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B03A" w14:textId="77777777" w:rsidR="002F7F0C" w:rsidRPr="002F7F0C" w:rsidRDefault="002F7F0C" w:rsidP="002F7F0C">
            <w:pPr>
              <w:autoSpaceDE w:val="0"/>
              <w:autoSpaceDN w:val="0"/>
              <w:adjustRightInd w:val="0"/>
              <w:jc w:val="both"/>
              <w:rPr>
                <w:rFonts w:cstheme="minorHAnsi"/>
                <w:color w:val="000000"/>
                <w:sz w:val="21"/>
                <w:szCs w:val="21"/>
              </w:rPr>
            </w:pPr>
          </w:p>
        </w:tc>
      </w:tr>
    </w:tbl>
    <w:p w14:paraId="7BE6C281" w14:textId="77777777" w:rsidR="002F7F0C" w:rsidRPr="002F7F0C" w:rsidRDefault="002F7F0C" w:rsidP="002F7F0C">
      <w:pPr>
        <w:spacing w:before="60" w:after="60" w:line="256" w:lineRule="auto"/>
        <w:jc w:val="center"/>
        <w:rPr>
          <w:rFonts w:cstheme="minorHAnsi"/>
          <w:smallCaps/>
          <w:sz w:val="28"/>
          <w:szCs w:val="28"/>
        </w:rPr>
      </w:pPr>
    </w:p>
    <w:p w14:paraId="5EC0CBFE" w14:textId="77777777" w:rsidR="002F7F0C" w:rsidRPr="002F7F0C" w:rsidRDefault="002F7F0C" w:rsidP="002F7F0C">
      <w:pPr>
        <w:tabs>
          <w:tab w:val="left" w:pos="720"/>
        </w:tabs>
        <w:spacing w:after="0" w:line="240" w:lineRule="auto"/>
        <w:ind w:firstLine="567"/>
        <w:jc w:val="center"/>
        <w:rPr>
          <w:rFonts w:eastAsia="Calibri"/>
          <w:b/>
          <w:bCs/>
          <w:lang w:eastAsia="en-US"/>
        </w:rPr>
      </w:pPr>
      <w:r w:rsidRPr="002F7F0C">
        <w:rPr>
          <w:rFonts w:eastAsia="Calibri"/>
          <w:b/>
          <w:bCs/>
          <w:lang w:eastAsia="en-US"/>
        </w:rPr>
        <w:t>Tiekėjams keliami reikalavimai dėl kokybės vadybos sistemos ir (ar) aplinkos apsaugos vadybos sistemos standartų reikalavimai</w:t>
      </w:r>
    </w:p>
    <w:p w14:paraId="255EB64D" w14:textId="77777777" w:rsidR="002F7F0C" w:rsidRPr="002F7F0C" w:rsidRDefault="002F7F0C" w:rsidP="002F7F0C">
      <w:pPr>
        <w:tabs>
          <w:tab w:val="left" w:pos="720"/>
        </w:tabs>
        <w:spacing w:after="0" w:line="240" w:lineRule="auto"/>
        <w:ind w:firstLine="567"/>
        <w:jc w:val="both"/>
        <w:rPr>
          <w:rFonts w:eastAsia="Calibri" w:cstheme="minorHAnsi"/>
          <w:i/>
          <w:iCs/>
          <w:lang w:eastAsia="en-US"/>
        </w:rPr>
      </w:pPr>
    </w:p>
    <w:p w14:paraId="3D847872" w14:textId="77777777" w:rsidR="002F7F0C" w:rsidRDefault="002F7F0C" w:rsidP="002F7F0C">
      <w:pPr>
        <w:spacing w:after="0" w:line="20" w:lineRule="atLeast"/>
        <w:ind w:firstLine="567"/>
        <w:contextualSpacing/>
        <w:jc w:val="both"/>
        <w:rPr>
          <w:rFonts w:eastAsia="Calibri" w:cstheme="minorHAnsi"/>
          <w:iCs/>
          <w:lang w:eastAsia="en-US"/>
        </w:rPr>
      </w:pPr>
      <w:r w:rsidRPr="002F7F0C">
        <w:rPr>
          <w:rFonts w:eastAsia="Calibri" w:cstheme="minorHAnsi"/>
          <w:lang w:eastAsia="en-US"/>
        </w:rPr>
        <w:t>Perkančioji organizacija nereikalauja, kad tiekėjai laikytųsi k</w:t>
      </w:r>
      <w:r w:rsidRPr="002F7F0C">
        <w:rPr>
          <w:rFonts w:eastAsia="Calibri" w:cstheme="minorHAnsi"/>
          <w:iCs/>
          <w:lang w:eastAsia="en-US"/>
        </w:rPr>
        <w:t>okybės vadybos sistemos ir (arba) aplinkos apsaugos vadybos sistemos standartų.</w:t>
      </w:r>
    </w:p>
    <w:p w14:paraId="50688291"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1C35A0DA" w14:textId="77777777" w:rsidR="00201621" w:rsidRPr="002F7F0C" w:rsidRDefault="00201621" w:rsidP="002F7F0C">
      <w:pPr>
        <w:spacing w:after="0" w:line="20" w:lineRule="atLeast"/>
        <w:ind w:firstLine="567"/>
        <w:contextualSpacing/>
        <w:jc w:val="both"/>
        <w:rPr>
          <w:rFonts w:eastAsia="Calibri" w:cstheme="minorHAnsi"/>
          <w:iCs/>
          <w:lang w:eastAsia="en-US"/>
        </w:rPr>
      </w:pPr>
    </w:p>
    <w:p w14:paraId="7EC91839" w14:textId="1E0D8A67" w:rsidR="00A4599F" w:rsidRPr="00F0499F" w:rsidRDefault="00A4599F" w:rsidP="00DE290C">
      <w:pPr>
        <w:rPr>
          <w:rFonts w:cstheme="minorHAnsi"/>
          <w:b/>
          <w:bCs/>
          <w:smallCaps/>
          <w:sz w:val="22"/>
          <w:szCs w:val="22"/>
        </w:rPr>
      </w:pPr>
    </w:p>
    <w:p w14:paraId="0DB8D79C" w14:textId="50ABAB8A" w:rsidR="0020417D" w:rsidRDefault="0020417D" w:rsidP="002D71B6">
      <w:pPr>
        <w:spacing w:before="60" w:after="60" w:line="256" w:lineRule="auto"/>
        <w:rPr>
          <w:rFonts w:eastAsiaTheme="minorHAnsi" w:cstheme="minorHAnsi"/>
          <w:b/>
          <w:bCs/>
        </w:rPr>
        <w:sectPr w:rsidR="0020417D" w:rsidSect="00B503D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237690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12DF99E7" w14:textId="1C40D7AF" w:rsidR="00B21AA7" w:rsidRDefault="00B21AA7" w:rsidP="00B21AA7">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271FED37" w14:textId="77777777" w:rsidR="00B21AA7" w:rsidRPr="002544A7" w:rsidRDefault="00B21AA7" w:rsidP="00B21AA7">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EDC1699" w14:textId="77777777" w:rsidR="00B21AA7" w:rsidRPr="00F0499F" w:rsidRDefault="00B21AA7" w:rsidP="00B21AA7">
      <w:pPr>
        <w:jc w:val="both"/>
        <w:rPr>
          <w:rFonts w:cstheme="minorHAnsi"/>
          <w:sz w:val="22"/>
          <w:szCs w:val="22"/>
        </w:rPr>
      </w:pPr>
      <w:r>
        <w:rPr>
          <w:rFonts w:cstheme="minorHAnsi"/>
        </w:rPr>
        <w:t>3. Kartu su pasiūlymu turi būti pateiktas užpildytas ir pasirašytas EBVPD dokumentas PDF formatu.</w:t>
      </w:r>
    </w:p>
    <w:p w14:paraId="3797B98F"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B9B6593" w14:textId="77777777" w:rsidR="00086962" w:rsidRPr="00086962" w:rsidRDefault="00086962" w:rsidP="00086962">
      <w:pPr>
        <w:keepNext/>
        <w:keepLines/>
        <w:spacing w:after="0" w:line="240" w:lineRule="auto"/>
        <w:ind w:left="5103"/>
        <w:jc w:val="right"/>
        <w:outlineLvl w:val="1"/>
        <w:rPr>
          <w:rFonts w:eastAsia="Calibri" w:cstheme="minorHAnsi"/>
          <w:color w:val="0070C0"/>
        </w:rPr>
      </w:pPr>
      <w:bookmarkStart w:id="63" w:name="_Toc205408849"/>
      <w:bookmarkStart w:id="64" w:name="_Toc213372349"/>
      <w:bookmarkStart w:id="65" w:name="_Toc223769056"/>
      <w:r w:rsidRPr="00086962">
        <w:rPr>
          <w:rFonts w:eastAsia="Calibri" w:cstheme="minorHAnsi"/>
          <w:color w:val="0070C0"/>
        </w:rPr>
        <w:lastRenderedPageBreak/>
        <w:t>Pirkimo sąlygų 6 priedas „Atitikties nacionalinio saugumo reikalavimams deklaracija“</w:t>
      </w:r>
      <w:bookmarkEnd w:id="63"/>
      <w:bookmarkEnd w:id="64"/>
      <w:bookmarkEnd w:id="65"/>
    </w:p>
    <w:p w14:paraId="0394935F" w14:textId="77777777" w:rsidR="00086962" w:rsidRPr="00086962" w:rsidRDefault="00086962" w:rsidP="00086962">
      <w:pPr>
        <w:spacing w:after="0"/>
        <w:jc w:val="center"/>
        <w:rPr>
          <w:b/>
          <w:szCs w:val="24"/>
        </w:rPr>
      </w:pPr>
    </w:p>
    <w:p w14:paraId="75E64441"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1CE739DB" w14:textId="77777777" w:rsidR="00086962" w:rsidRPr="00086962" w:rsidRDefault="00086962" w:rsidP="00086962">
      <w:pPr>
        <w:spacing w:after="0"/>
        <w:rPr>
          <w:rFonts w:cstheme="minorHAnsi"/>
          <w:color w:val="7030A0"/>
        </w:rPr>
      </w:pPr>
    </w:p>
    <w:p w14:paraId="6DA343D9" w14:textId="77777777" w:rsidR="00086962" w:rsidRDefault="00086962" w:rsidP="00086962">
      <w:pPr>
        <w:spacing w:after="0"/>
        <w:rPr>
          <w:rFonts w:cstheme="minorHAnsi"/>
          <w:color w:val="7030A0"/>
        </w:rPr>
      </w:pPr>
    </w:p>
    <w:p w14:paraId="44E30AEC" w14:textId="77777777" w:rsidR="00201621" w:rsidRPr="00086962" w:rsidRDefault="00201621" w:rsidP="00086962">
      <w:pPr>
        <w:spacing w:after="0"/>
        <w:rPr>
          <w:rFonts w:cstheme="minorHAnsi"/>
          <w:color w:val="7030A0"/>
        </w:rPr>
      </w:pPr>
    </w:p>
    <w:p w14:paraId="2B6ECC00" w14:textId="77777777" w:rsidR="00086962" w:rsidRPr="00086962" w:rsidRDefault="00086962" w:rsidP="00086962">
      <w:pPr>
        <w:keepNext/>
        <w:keepLines/>
        <w:spacing w:after="0" w:line="240" w:lineRule="auto"/>
        <w:ind w:left="6096"/>
        <w:outlineLvl w:val="1"/>
        <w:rPr>
          <w:rFonts w:eastAsia="Calibri" w:cstheme="minorHAnsi"/>
          <w:color w:val="0070C0"/>
        </w:rPr>
      </w:pPr>
      <w:bookmarkStart w:id="66" w:name="_Toc205408845"/>
      <w:bookmarkStart w:id="67" w:name="_Toc213372350"/>
      <w:bookmarkStart w:id="68" w:name="_Toc223769057"/>
      <w:r w:rsidRPr="00086962">
        <w:rPr>
          <w:rFonts w:eastAsia="Calibri" w:cstheme="minorHAnsi"/>
          <w:color w:val="0070C0"/>
        </w:rPr>
        <w:t>Pirkimo sąlygų 7 priedas „Pasiūlymo forma“</w:t>
      </w:r>
      <w:bookmarkEnd w:id="66"/>
      <w:bookmarkEnd w:id="67"/>
      <w:bookmarkEnd w:id="68"/>
    </w:p>
    <w:p w14:paraId="5494F2B1" w14:textId="77777777" w:rsidR="00086962" w:rsidRPr="00086962" w:rsidRDefault="00086962" w:rsidP="00086962">
      <w:pPr>
        <w:spacing w:after="0"/>
        <w:rPr>
          <w:rFonts w:cstheme="minorHAnsi"/>
          <w:color w:val="7030A0"/>
        </w:rPr>
      </w:pPr>
    </w:p>
    <w:p w14:paraId="712F5035"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3F24EE46" w14:textId="77777777" w:rsidR="00086962" w:rsidRPr="00086962" w:rsidRDefault="00086962" w:rsidP="00086962">
      <w:pPr>
        <w:tabs>
          <w:tab w:val="left" w:pos="810"/>
          <w:tab w:val="left" w:pos="990"/>
        </w:tabs>
        <w:spacing w:after="0" w:line="240" w:lineRule="auto"/>
        <w:jc w:val="both"/>
        <w:rPr>
          <w:rFonts w:eastAsia="Calibri" w:cstheme="minorHAnsi"/>
          <w:i/>
          <w:iCs/>
          <w:color w:val="7030A0"/>
        </w:rPr>
      </w:pPr>
    </w:p>
    <w:p w14:paraId="54DA0E99" w14:textId="77777777" w:rsidR="00086962" w:rsidRPr="00086962" w:rsidRDefault="00086962" w:rsidP="00086962">
      <w:pPr>
        <w:spacing w:after="0"/>
        <w:jc w:val="center"/>
        <w:rPr>
          <w:rFonts w:cstheme="minorHAnsi"/>
        </w:rPr>
      </w:pPr>
    </w:p>
    <w:p w14:paraId="4C6EE0DE" w14:textId="77777777" w:rsidR="00086962" w:rsidRPr="00086962" w:rsidRDefault="00086962" w:rsidP="00086962">
      <w:pPr>
        <w:spacing w:after="0"/>
        <w:jc w:val="center"/>
        <w:rPr>
          <w:rFonts w:cstheme="minorHAnsi"/>
        </w:rPr>
      </w:pPr>
    </w:p>
    <w:p w14:paraId="54B583F5" w14:textId="77777777" w:rsidR="00086962" w:rsidRPr="00086962" w:rsidRDefault="00086962" w:rsidP="00086962">
      <w:pPr>
        <w:keepNext/>
        <w:keepLines/>
        <w:spacing w:after="0" w:line="240" w:lineRule="auto"/>
        <w:ind w:left="5103"/>
        <w:jc w:val="right"/>
        <w:outlineLvl w:val="1"/>
        <w:rPr>
          <w:rFonts w:eastAsia="Calibri" w:cstheme="majorHAnsi"/>
          <w:color w:val="0070C0"/>
        </w:rPr>
      </w:pPr>
      <w:bookmarkStart w:id="69" w:name="_Toc213372351"/>
      <w:bookmarkStart w:id="70" w:name="_Toc223769058"/>
      <w:r w:rsidRPr="00086962">
        <w:rPr>
          <w:rFonts w:eastAsia="Calibri" w:cstheme="majorHAnsi"/>
          <w:color w:val="0070C0"/>
        </w:rPr>
        <w:t>Pirkimo sąlygų 8 priedas „Sutarties projektas“</w:t>
      </w:r>
      <w:bookmarkEnd w:id="69"/>
      <w:bookmarkEnd w:id="70"/>
    </w:p>
    <w:p w14:paraId="529429A4" w14:textId="77777777" w:rsidR="00086962" w:rsidRPr="00086962" w:rsidRDefault="00086962" w:rsidP="00086962">
      <w:pPr>
        <w:tabs>
          <w:tab w:val="left" w:pos="2977"/>
        </w:tabs>
        <w:spacing w:after="0" w:line="20" w:lineRule="atLeast"/>
        <w:rPr>
          <w:rFonts w:eastAsia="Calibri" w:cstheme="minorHAnsi"/>
          <w:color w:val="0070C0"/>
        </w:rPr>
      </w:pPr>
    </w:p>
    <w:p w14:paraId="190E580A" w14:textId="77777777" w:rsidR="00086962" w:rsidRDefault="00086962" w:rsidP="00086962">
      <w:pPr>
        <w:spacing w:after="0"/>
        <w:jc w:val="center"/>
        <w:rPr>
          <w:rFonts w:eastAsia="Times New Roman" w:cstheme="minorHAnsi"/>
          <w:lang w:eastAsia="en-US"/>
        </w:rPr>
      </w:pPr>
      <w:r w:rsidRPr="00086962">
        <w:rPr>
          <w:rFonts w:eastAsia="Times New Roman" w:cstheme="minorHAnsi"/>
          <w:lang w:eastAsia="en-US"/>
        </w:rPr>
        <w:t>Pateikiama atskiru dokumentu</w:t>
      </w:r>
    </w:p>
    <w:p w14:paraId="6C9B1EE9" w14:textId="77777777" w:rsidR="00201621" w:rsidRPr="00086962" w:rsidRDefault="00201621" w:rsidP="00086962">
      <w:pPr>
        <w:spacing w:after="0"/>
        <w:jc w:val="center"/>
        <w:rPr>
          <w:rFonts w:eastAsia="Times New Roman" w:cstheme="minorHAnsi"/>
          <w:sz w:val="22"/>
          <w:szCs w:val="22"/>
          <w:lang w:eastAsia="en-US"/>
        </w:rPr>
      </w:pPr>
    </w:p>
    <w:p w14:paraId="56543AD8" w14:textId="77777777" w:rsidR="00086962" w:rsidRDefault="00086962" w:rsidP="00086962">
      <w:pPr>
        <w:spacing w:after="0"/>
        <w:jc w:val="center"/>
        <w:rPr>
          <w:rFonts w:cstheme="minorHAnsi"/>
        </w:rPr>
      </w:pPr>
      <w:r w:rsidRPr="00086962">
        <w:rPr>
          <w:rFonts w:cstheme="minorHAnsi"/>
        </w:rPr>
        <w:t>____________________</w:t>
      </w:r>
    </w:p>
    <w:p w14:paraId="3C91F00F" w14:textId="77777777" w:rsidR="00201621" w:rsidRPr="00086962" w:rsidRDefault="00201621" w:rsidP="00086962">
      <w:pPr>
        <w:spacing w:after="0"/>
        <w:jc w:val="center"/>
        <w:rPr>
          <w:rFonts w:cstheme="minorHAnsi"/>
        </w:rPr>
      </w:pPr>
    </w:p>
    <w:sectPr w:rsidR="00201621" w:rsidRPr="0008696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C61F" w14:textId="77777777" w:rsidR="00BC6DD0" w:rsidRDefault="00BC6DD0" w:rsidP="00D05666">
      <w:r>
        <w:separator/>
      </w:r>
    </w:p>
  </w:endnote>
  <w:endnote w:type="continuationSeparator" w:id="0">
    <w:p w14:paraId="250E5369" w14:textId="77777777" w:rsidR="00BC6DD0" w:rsidRDefault="00BC6DD0" w:rsidP="00D05666">
      <w:r>
        <w:continuationSeparator/>
      </w:r>
    </w:p>
  </w:endnote>
  <w:endnote w:type="continuationNotice" w:id="1">
    <w:p w14:paraId="4964564C" w14:textId="77777777" w:rsidR="00BC6DD0" w:rsidRDefault="00BC6D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A6FA" w14:textId="77777777" w:rsidR="00BC6DD0" w:rsidRDefault="00BC6DD0" w:rsidP="00D05666">
      <w:r>
        <w:separator/>
      </w:r>
    </w:p>
  </w:footnote>
  <w:footnote w:type="continuationSeparator" w:id="0">
    <w:p w14:paraId="3F53C60A" w14:textId="77777777" w:rsidR="00BC6DD0" w:rsidRDefault="00BC6DD0" w:rsidP="00D05666">
      <w:r>
        <w:continuationSeparator/>
      </w:r>
    </w:p>
  </w:footnote>
  <w:footnote w:type="continuationNotice" w:id="1">
    <w:p w14:paraId="5C578070" w14:textId="77777777" w:rsidR="00BC6DD0" w:rsidRDefault="00BC6DD0">
      <w:pPr>
        <w:spacing w:after="0" w:line="240" w:lineRule="auto"/>
      </w:pPr>
    </w:p>
  </w:footnote>
  <w:footnote w:id="2">
    <w:p w14:paraId="49D1BB4A" w14:textId="77777777" w:rsidR="003F176D" w:rsidRDefault="003F176D" w:rsidP="003F176D">
      <w:pPr>
        <w:pStyle w:val="Puslapioinaostekstas"/>
        <w:rPr>
          <w:rFonts w:ascii="Calibri" w:hAnsi="Calibri" w:cs="Arial"/>
        </w:rPr>
      </w:pPr>
      <w:r>
        <w:rPr>
          <w:rStyle w:val="Puslapioinaosnuoroda"/>
        </w:rPr>
        <w:footnoteRef/>
      </w:r>
      <w:r>
        <w:t xml:space="preserve"> </w:t>
      </w:r>
      <w:hyperlink r:id="rId1" w:history="1">
        <w:r>
          <w:rPr>
            <w:rStyle w:val="Hipersaitas"/>
          </w:rPr>
          <w:t>D1-401 Dėl Lietuvos Respublikos aplinkos ministro 2011 m. birželio 28 d. įsakymo Nr. D1-508 „Dėl Produkt...</w:t>
        </w:r>
      </w:hyperlink>
    </w:p>
  </w:footnote>
  <w:footnote w:id="3">
    <w:p w14:paraId="6D7C327E" w14:textId="77777777" w:rsidR="00B503D6" w:rsidRPr="001620D3" w:rsidRDefault="00B503D6" w:rsidP="00B503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A9EEC1" w14:textId="77777777" w:rsidR="00B503D6" w:rsidRPr="001620D3" w:rsidRDefault="00B503D6" w:rsidP="00B503D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393A02" w14:textId="77777777" w:rsidR="00B503D6" w:rsidRDefault="00B503D6" w:rsidP="00B503D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7314AE"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ED024B" w14:textId="77777777" w:rsidR="00B503D6" w:rsidRPr="001620D3" w:rsidRDefault="00B503D6" w:rsidP="00B503D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7DE218" w14:textId="77777777" w:rsidR="00B503D6" w:rsidRDefault="00B503D6" w:rsidP="00B503D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4578D4F"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4DA53" w14:textId="77777777" w:rsidR="00B503D6" w:rsidRPr="001620D3" w:rsidRDefault="00B503D6" w:rsidP="00B503D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9C89F0F" w14:textId="77777777" w:rsidR="00B503D6" w:rsidRDefault="00B503D6" w:rsidP="00B503D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88354DB" w14:textId="77777777" w:rsidR="002F7F0C" w:rsidRDefault="002F7F0C" w:rsidP="002F7F0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1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FA5D47"/>
    <w:multiLevelType w:val="multilevel"/>
    <w:tmpl w:val="9996BE0E"/>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F27DA7"/>
    <w:multiLevelType w:val="hybridMultilevel"/>
    <w:tmpl w:val="71DEC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A70A85"/>
    <w:multiLevelType w:val="multilevel"/>
    <w:tmpl w:val="A4B2DA38"/>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CF6CF0E0"/>
    <w:lvl w:ilvl="0">
      <w:start w:val="2"/>
      <w:numFmt w:val="decimal"/>
      <w:lvlText w:val="%1"/>
      <w:lvlJc w:val="left"/>
      <w:pPr>
        <w:ind w:left="360" w:hanging="360"/>
      </w:pPr>
      <w:rPr>
        <w:rFonts w:eastAsia="Calibri" w:cstheme="minorBidi" w:hint="default"/>
        <w:color w:val="000000" w:themeColor="text1"/>
      </w:rPr>
    </w:lvl>
    <w:lvl w:ilvl="1">
      <w:start w:val="1"/>
      <w:numFmt w:val="decimal"/>
      <w:lvlText w:val="2.%2."/>
      <w:lvlJc w:val="left"/>
      <w:pPr>
        <w:ind w:left="1211" w:hanging="360"/>
      </w:pPr>
      <w:rPr>
        <w:rFonts w:hint="default"/>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A9EAF9A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3"/>
  </w:num>
  <w:num w:numId="16" w16cid:durableId="19859238">
    <w:abstractNumId w:val="5"/>
  </w:num>
  <w:num w:numId="17" w16cid:durableId="1297491117">
    <w:abstractNumId w:val="11"/>
  </w:num>
  <w:num w:numId="18" w16cid:durableId="1087314367">
    <w:abstractNumId w:val="25"/>
  </w:num>
  <w:num w:numId="19" w16cid:durableId="214900265">
    <w:abstractNumId w:val="7"/>
  </w:num>
  <w:num w:numId="20" w16cid:durableId="1811508728">
    <w:abstractNumId w:val="4"/>
  </w:num>
  <w:num w:numId="21" w16cid:durableId="1516917841">
    <w:abstractNumId w:val="8"/>
  </w:num>
  <w:num w:numId="22" w16cid:durableId="2105684055">
    <w:abstractNumId w:val="18"/>
  </w:num>
  <w:num w:numId="23" w16cid:durableId="371005059">
    <w:abstractNumId w:val="15"/>
  </w:num>
  <w:num w:numId="24" w16cid:durableId="1789858266">
    <w:abstractNumId w:val="23"/>
  </w:num>
  <w:num w:numId="25" w16cid:durableId="1884630571">
    <w:abstractNumId w:val="12"/>
  </w:num>
  <w:num w:numId="26" w16cid:durableId="494614562">
    <w:abstractNumId w:val="17"/>
  </w:num>
  <w:num w:numId="27" w16cid:durableId="1473055655">
    <w:abstractNumId w:val="21"/>
  </w:num>
  <w:num w:numId="28" w16cid:durableId="510532351">
    <w:abstractNumId w:val="0"/>
  </w:num>
  <w:num w:numId="29" w16cid:durableId="176221325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C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C5"/>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C"/>
    <w:rsid w:val="00053139"/>
    <w:rsid w:val="000537AF"/>
    <w:rsid w:val="0005396D"/>
    <w:rsid w:val="00053ABC"/>
    <w:rsid w:val="000543B5"/>
    <w:rsid w:val="00054621"/>
    <w:rsid w:val="00055235"/>
    <w:rsid w:val="000561CC"/>
    <w:rsid w:val="00056EE6"/>
    <w:rsid w:val="000571AD"/>
    <w:rsid w:val="00057346"/>
    <w:rsid w:val="000578C9"/>
    <w:rsid w:val="0005798C"/>
    <w:rsid w:val="0006040C"/>
    <w:rsid w:val="000605C5"/>
    <w:rsid w:val="000608EF"/>
    <w:rsid w:val="00061084"/>
    <w:rsid w:val="00061466"/>
    <w:rsid w:val="00061E86"/>
    <w:rsid w:val="000620AA"/>
    <w:rsid w:val="0006277E"/>
    <w:rsid w:val="0006294C"/>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E8"/>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03"/>
    <w:rsid w:val="0008241E"/>
    <w:rsid w:val="0008276B"/>
    <w:rsid w:val="00082D2A"/>
    <w:rsid w:val="00082F6A"/>
    <w:rsid w:val="0008369A"/>
    <w:rsid w:val="0008436A"/>
    <w:rsid w:val="00084EBF"/>
    <w:rsid w:val="000851E4"/>
    <w:rsid w:val="00085478"/>
    <w:rsid w:val="00085609"/>
    <w:rsid w:val="000859C8"/>
    <w:rsid w:val="0008659E"/>
    <w:rsid w:val="0008696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40"/>
    <w:rsid w:val="000B36CB"/>
    <w:rsid w:val="000B4A3A"/>
    <w:rsid w:val="000B4E01"/>
    <w:rsid w:val="000B4E6D"/>
    <w:rsid w:val="000B4E90"/>
    <w:rsid w:val="000B51DF"/>
    <w:rsid w:val="000B5255"/>
    <w:rsid w:val="000B62D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88"/>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06"/>
    <w:rsid w:val="000F403D"/>
    <w:rsid w:val="000F4AA3"/>
    <w:rsid w:val="000F4B8F"/>
    <w:rsid w:val="000F513D"/>
    <w:rsid w:val="000F5948"/>
    <w:rsid w:val="000F7102"/>
    <w:rsid w:val="00100B38"/>
    <w:rsid w:val="001010F7"/>
    <w:rsid w:val="00101313"/>
    <w:rsid w:val="001019A2"/>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36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A45"/>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F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25F"/>
    <w:rsid w:val="00147552"/>
    <w:rsid w:val="001479AC"/>
    <w:rsid w:val="00147A63"/>
    <w:rsid w:val="00147A8C"/>
    <w:rsid w:val="00147F31"/>
    <w:rsid w:val="0015079A"/>
    <w:rsid w:val="00150D95"/>
    <w:rsid w:val="00150E77"/>
    <w:rsid w:val="00152836"/>
    <w:rsid w:val="0015376E"/>
    <w:rsid w:val="001538C5"/>
    <w:rsid w:val="00153D1C"/>
    <w:rsid w:val="00153FC8"/>
    <w:rsid w:val="00154487"/>
    <w:rsid w:val="0015529C"/>
    <w:rsid w:val="00155354"/>
    <w:rsid w:val="00156148"/>
    <w:rsid w:val="0015637A"/>
    <w:rsid w:val="00156AC9"/>
    <w:rsid w:val="001578F5"/>
    <w:rsid w:val="00157BAA"/>
    <w:rsid w:val="0016000F"/>
    <w:rsid w:val="001607EC"/>
    <w:rsid w:val="001609D9"/>
    <w:rsid w:val="00160A4A"/>
    <w:rsid w:val="00161B8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697"/>
    <w:rsid w:val="00173ACB"/>
    <w:rsid w:val="00173E9D"/>
    <w:rsid w:val="001741F9"/>
    <w:rsid w:val="00174A4C"/>
    <w:rsid w:val="00174EE0"/>
    <w:rsid w:val="0017506F"/>
    <w:rsid w:val="0017533E"/>
    <w:rsid w:val="00176FD3"/>
    <w:rsid w:val="00177EC6"/>
    <w:rsid w:val="001801B7"/>
    <w:rsid w:val="00180340"/>
    <w:rsid w:val="00180466"/>
    <w:rsid w:val="0018053F"/>
    <w:rsid w:val="001810F6"/>
    <w:rsid w:val="00181168"/>
    <w:rsid w:val="00181511"/>
    <w:rsid w:val="00182729"/>
    <w:rsid w:val="00182CBF"/>
    <w:rsid w:val="00182E25"/>
    <w:rsid w:val="0018349F"/>
    <w:rsid w:val="00183664"/>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929"/>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341"/>
    <w:rsid w:val="001B1895"/>
    <w:rsid w:val="001B2074"/>
    <w:rsid w:val="001B20DF"/>
    <w:rsid w:val="001B2226"/>
    <w:rsid w:val="001B3250"/>
    <w:rsid w:val="001B33A4"/>
    <w:rsid w:val="001B370C"/>
    <w:rsid w:val="001B3C7D"/>
    <w:rsid w:val="001B3F4C"/>
    <w:rsid w:val="001B4266"/>
    <w:rsid w:val="001B4BF9"/>
    <w:rsid w:val="001B50F3"/>
    <w:rsid w:val="001B53D6"/>
    <w:rsid w:val="001B59DE"/>
    <w:rsid w:val="001B77FA"/>
    <w:rsid w:val="001C0A05"/>
    <w:rsid w:val="001C1AD0"/>
    <w:rsid w:val="001C1CC5"/>
    <w:rsid w:val="001C24BC"/>
    <w:rsid w:val="001C305A"/>
    <w:rsid w:val="001C37BD"/>
    <w:rsid w:val="001C45C1"/>
    <w:rsid w:val="001C468D"/>
    <w:rsid w:val="001C4F12"/>
    <w:rsid w:val="001C545C"/>
    <w:rsid w:val="001C635E"/>
    <w:rsid w:val="001C6757"/>
    <w:rsid w:val="001C6A8E"/>
    <w:rsid w:val="001C7357"/>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E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0E9"/>
    <w:rsid w:val="00200101"/>
    <w:rsid w:val="00200212"/>
    <w:rsid w:val="00200F5D"/>
    <w:rsid w:val="002014CF"/>
    <w:rsid w:val="00201621"/>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15"/>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3E4"/>
    <w:rsid w:val="00253C3C"/>
    <w:rsid w:val="00254895"/>
    <w:rsid w:val="00254B13"/>
    <w:rsid w:val="00255225"/>
    <w:rsid w:val="0025607C"/>
    <w:rsid w:val="002576BB"/>
    <w:rsid w:val="0025775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D"/>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04"/>
    <w:rsid w:val="002970CF"/>
    <w:rsid w:val="00297490"/>
    <w:rsid w:val="002974D4"/>
    <w:rsid w:val="002A00F8"/>
    <w:rsid w:val="002A1EB6"/>
    <w:rsid w:val="002A25D9"/>
    <w:rsid w:val="002A2CDE"/>
    <w:rsid w:val="002A32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567"/>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5F91"/>
    <w:rsid w:val="002D61AE"/>
    <w:rsid w:val="002D61C8"/>
    <w:rsid w:val="002D6348"/>
    <w:rsid w:val="002D6D51"/>
    <w:rsid w:val="002D6E52"/>
    <w:rsid w:val="002D6F74"/>
    <w:rsid w:val="002D71B6"/>
    <w:rsid w:val="002D7F06"/>
    <w:rsid w:val="002E00F1"/>
    <w:rsid w:val="002E115D"/>
    <w:rsid w:val="002E120E"/>
    <w:rsid w:val="002E1796"/>
    <w:rsid w:val="002E1902"/>
    <w:rsid w:val="002E259F"/>
    <w:rsid w:val="002E2B93"/>
    <w:rsid w:val="002E2CD8"/>
    <w:rsid w:val="002E348F"/>
    <w:rsid w:val="002E3C32"/>
    <w:rsid w:val="002E4A5A"/>
    <w:rsid w:val="002E4F9F"/>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0C"/>
    <w:rsid w:val="00300DD5"/>
    <w:rsid w:val="00300FEF"/>
    <w:rsid w:val="00301185"/>
    <w:rsid w:val="00301B49"/>
    <w:rsid w:val="0030230E"/>
    <w:rsid w:val="003025DB"/>
    <w:rsid w:val="00302AEA"/>
    <w:rsid w:val="0030313E"/>
    <w:rsid w:val="00303C2A"/>
    <w:rsid w:val="00303D02"/>
    <w:rsid w:val="003049FC"/>
    <w:rsid w:val="00304E45"/>
    <w:rsid w:val="00305B7A"/>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B5"/>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9F"/>
    <w:rsid w:val="003903FB"/>
    <w:rsid w:val="00390B20"/>
    <w:rsid w:val="0039114B"/>
    <w:rsid w:val="0039183A"/>
    <w:rsid w:val="00391FE7"/>
    <w:rsid w:val="0039299B"/>
    <w:rsid w:val="00393698"/>
    <w:rsid w:val="0039371E"/>
    <w:rsid w:val="00394C27"/>
    <w:rsid w:val="0039560F"/>
    <w:rsid w:val="0039597E"/>
    <w:rsid w:val="00396CB4"/>
    <w:rsid w:val="003977D0"/>
    <w:rsid w:val="003A00F1"/>
    <w:rsid w:val="003A050E"/>
    <w:rsid w:val="003A050F"/>
    <w:rsid w:val="003A0CAA"/>
    <w:rsid w:val="003A0EC0"/>
    <w:rsid w:val="003A1229"/>
    <w:rsid w:val="003A16E6"/>
    <w:rsid w:val="003A1F9F"/>
    <w:rsid w:val="003A2F4F"/>
    <w:rsid w:val="003A30C5"/>
    <w:rsid w:val="003A39B6"/>
    <w:rsid w:val="003A3B84"/>
    <w:rsid w:val="003A3C99"/>
    <w:rsid w:val="003A43DD"/>
    <w:rsid w:val="003A441C"/>
    <w:rsid w:val="003A4559"/>
    <w:rsid w:val="003A502A"/>
    <w:rsid w:val="003A636D"/>
    <w:rsid w:val="003A65F9"/>
    <w:rsid w:val="003A6638"/>
    <w:rsid w:val="003A6652"/>
    <w:rsid w:val="003A683D"/>
    <w:rsid w:val="003A6BC4"/>
    <w:rsid w:val="003B03D1"/>
    <w:rsid w:val="003B0710"/>
    <w:rsid w:val="003B0F1F"/>
    <w:rsid w:val="003B12DE"/>
    <w:rsid w:val="003B160F"/>
    <w:rsid w:val="003B2644"/>
    <w:rsid w:val="003B3624"/>
    <w:rsid w:val="003B3660"/>
    <w:rsid w:val="003B386F"/>
    <w:rsid w:val="003B39F9"/>
    <w:rsid w:val="003B4138"/>
    <w:rsid w:val="003B558D"/>
    <w:rsid w:val="003B6924"/>
    <w:rsid w:val="003B6EB4"/>
    <w:rsid w:val="003B73B7"/>
    <w:rsid w:val="003B7634"/>
    <w:rsid w:val="003B78AD"/>
    <w:rsid w:val="003C018A"/>
    <w:rsid w:val="003C07A3"/>
    <w:rsid w:val="003C126F"/>
    <w:rsid w:val="003C1AB1"/>
    <w:rsid w:val="003C1B53"/>
    <w:rsid w:val="003C1BFB"/>
    <w:rsid w:val="003C2412"/>
    <w:rsid w:val="003C253D"/>
    <w:rsid w:val="003C261C"/>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43"/>
    <w:rsid w:val="003E4314"/>
    <w:rsid w:val="003E436D"/>
    <w:rsid w:val="003E4AC7"/>
    <w:rsid w:val="003E4DB9"/>
    <w:rsid w:val="003E51C1"/>
    <w:rsid w:val="003E6626"/>
    <w:rsid w:val="003E664F"/>
    <w:rsid w:val="003E713F"/>
    <w:rsid w:val="003E7F39"/>
    <w:rsid w:val="003F084C"/>
    <w:rsid w:val="003F092C"/>
    <w:rsid w:val="003F0C98"/>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89"/>
    <w:rsid w:val="003F7FE3"/>
    <w:rsid w:val="00400269"/>
    <w:rsid w:val="00401234"/>
    <w:rsid w:val="004017E7"/>
    <w:rsid w:val="00401A82"/>
    <w:rsid w:val="00401CAD"/>
    <w:rsid w:val="004022F2"/>
    <w:rsid w:val="0040276A"/>
    <w:rsid w:val="004038D3"/>
    <w:rsid w:val="00403C4D"/>
    <w:rsid w:val="0040427C"/>
    <w:rsid w:val="00404533"/>
    <w:rsid w:val="0040472C"/>
    <w:rsid w:val="004047D7"/>
    <w:rsid w:val="00405855"/>
    <w:rsid w:val="00405B22"/>
    <w:rsid w:val="00405D65"/>
    <w:rsid w:val="004064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48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C9"/>
    <w:rsid w:val="00452C1D"/>
    <w:rsid w:val="00453770"/>
    <w:rsid w:val="00453FF3"/>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A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3B"/>
    <w:rsid w:val="004867B9"/>
    <w:rsid w:val="00486B0D"/>
    <w:rsid w:val="00486DCD"/>
    <w:rsid w:val="004873D5"/>
    <w:rsid w:val="004905CE"/>
    <w:rsid w:val="004909FF"/>
    <w:rsid w:val="004923AA"/>
    <w:rsid w:val="00493E55"/>
    <w:rsid w:val="0049490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25D"/>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CAF"/>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AF2"/>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B3"/>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46F4"/>
    <w:rsid w:val="00535763"/>
    <w:rsid w:val="005357BB"/>
    <w:rsid w:val="005357F5"/>
    <w:rsid w:val="005377B5"/>
    <w:rsid w:val="005379E7"/>
    <w:rsid w:val="00537A4A"/>
    <w:rsid w:val="00540094"/>
    <w:rsid w:val="005403E9"/>
    <w:rsid w:val="005404A6"/>
    <w:rsid w:val="00540743"/>
    <w:rsid w:val="00540C9A"/>
    <w:rsid w:val="0054132A"/>
    <w:rsid w:val="005415E4"/>
    <w:rsid w:val="00541BC4"/>
    <w:rsid w:val="005420ED"/>
    <w:rsid w:val="00542A74"/>
    <w:rsid w:val="00543248"/>
    <w:rsid w:val="00543AE0"/>
    <w:rsid w:val="005448A6"/>
    <w:rsid w:val="005464B7"/>
    <w:rsid w:val="005466BD"/>
    <w:rsid w:val="00547265"/>
    <w:rsid w:val="00547443"/>
    <w:rsid w:val="005505A6"/>
    <w:rsid w:val="005505BF"/>
    <w:rsid w:val="00551B0D"/>
    <w:rsid w:val="00551FA7"/>
    <w:rsid w:val="00553286"/>
    <w:rsid w:val="00553E2C"/>
    <w:rsid w:val="0055476C"/>
    <w:rsid w:val="005561F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A52"/>
    <w:rsid w:val="00571EE0"/>
    <w:rsid w:val="00572AF3"/>
    <w:rsid w:val="00574529"/>
    <w:rsid w:val="005753B6"/>
    <w:rsid w:val="00575DFE"/>
    <w:rsid w:val="005765C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A8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24"/>
    <w:rsid w:val="006015A1"/>
    <w:rsid w:val="006015E1"/>
    <w:rsid w:val="00601B91"/>
    <w:rsid w:val="00601DD0"/>
    <w:rsid w:val="0060200D"/>
    <w:rsid w:val="00603E31"/>
    <w:rsid w:val="006041B7"/>
    <w:rsid w:val="0060451D"/>
    <w:rsid w:val="00605629"/>
    <w:rsid w:val="006059FB"/>
    <w:rsid w:val="00605D03"/>
    <w:rsid w:val="006067D0"/>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0"/>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70E"/>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36"/>
    <w:rsid w:val="006349FB"/>
    <w:rsid w:val="00634E47"/>
    <w:rsid w:val="00635013"/>
    <w:rsid w:val="0063539B"/>
    <w:rsid w:val="0063557A"/>
    <w:rsid w:val="00635AA2"/>
    <w:rsid w:val="00636208"/>
    <w:rsid w:val="006362A4"/>
    <w:rsid w:val="006375BD"/>
    <w:rsid w:val="00637F68"/>
    <w:rsid w:val="00640399"/>
    <w:rsid w:val="00640DBD"/>
    <w:rsid w:val="0064169B"/>
    <w:rsid w:val="0064259A"/>
    <w:rsid w:val="00642683"/>
    <w:rsid w:val="006428CA"/>
    <w:rsid w:val="00642E25"/>
    <w:rsid w:val="00643412"/>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4F5"/>
    <w:rsid w:val="00670121"/>
    <w:rsid w:val="00670373"/>
    <w:rsid w:val="006715F4"/>
    <w:rsid w:val="00671B2B"/>
    <w:rsid w:val="00671DB5"/>
    <w:rsid w:val="0067281B"/>
    <w:rsid w:val="0067282A"/>
    <w:rsid w:val="00673538"/>
    <w:rsid w:val="006752D5"/>
    <w:rsid w:val="00675AFC"/>
    <w:rsid w:val="00676607"/>
    <w:rsid w:val="006773B6"/>
    <w:rsid w:val="00677704"/>
    <w:rsid w:val="00677BDD"/>
    <w:rsid w:val="00680281"/>
    <w:rsid w:val="006817D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DB"/>
    <w:rsid w:val="0069637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52"/>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2"/>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59A"/>
    <w:rsid w:val="006D3202"/>
    <w:rsid w:val="006D3C8B"/>
    <w:rsid w:val="006D463E"/>
    <w:rsid w:val="006D5AF9"/>
    <w:rsid w:val="006D5E06"/>
    <w:rsid w:val="006D65C1"/>
    <w:rsid w:val="006D65C7"/>
    <w:rsid w:val="006D6694"/>
    <w:rsid w:val="006D675E"/>
    <w:rsid w:val="006D775B"/>
    <w:rsid w:val="006E04DD"/>
    <w:rsid w:val="006E0DEA"/>
    <w:rsid w:val="006E0E61"/>
    <w:rsid w:val="006E137D"/>
    <w:rsid w:val="006E1496"/>
    <w:rsid w:val="006E1CFB"/>
    <w:rsid w:val="006E202E"/>
    <w:rsid w:val="006E28D7"/>
    <w:rsid w:val="006E2957"/>
    <w:rsid w:val="006E2F05"/>
    <w:rsid w:val="006E3394"/>
    <w:rsid w:val="006E4FAC"/>
    <w:rsid w:val="006E5188"/>
    <w:rsid w:val="006E533D"/>
    <w:rsid w:val="006E6883"/>
    <w:rsid w:val="006E75C7"/>
    <w:rsid w:val="006E7679"/>
    <w:rsid w:val="006F230F"/>
    <w:rsid w:val="006F2478"/>
    <w:rsid w:val="006F2F71"/>
    <w:rsid w:val="006F3278"/>
    <w:rsid w:val="006F4380"/>
    <w:rsid w:val="006F506C"/>
    <w:rsid w:val="006F5B33"/>
    <w:rsid w:val="006F631C"/>
    <w:rsid w:val="006F6DAA"/>
    <w:rsid w:val="006F7115"/>
    <w:rsid w:val="007005B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0E60"/>
    <w:rsid w:val="00751799"/>
    <w:rsid w:val="00751E9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97"/>
    <w:rsid w:val="00757947"/>
    <w:rsid w:val="00757968"/>
    <w:rsid w:val="00760E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6C4"/>
    <w:rsid w:val="007869D1"/>
    <w:rsid w:val="00786D50"/>
    <w:rsid w:val="007872CB"/>
    <w:rsid w:val="007872CE"/>
    <w:rsid w:val="00787CFC"/>
    <w:rsid w:val="00787DC2"/>
    <w:rsid w:val="00787EB6"/>
    <w:rsid w:val="0079007C"/>
    <w:rsid w:val="007909D9"/>
    <w:rsid w:val="00790D67"/>
    <w:rsid w:val="00790FAD"/>
    <w:rsid w:val="00791021"/>
    <w:rsid w:val="007912DE"/>
    <w:rsid w:val="00791E5B"/>
    <w:rsid w:val="00791FC9"/>
    <w:rsid w:val="0079295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2F3F"/>
    <w:rsid w:val="007A3749"/>
    <w:rsid w:val="007A55C8"/>
    <w:rsid w:val="007A5905"/>
    <w:rsid w:val="007A5BDA"/>
    <w:rsid w:val="007A5D9C"/>
    <w:rsid w:val="007A68AD"/>
    <w:rsid w:val="007A739D"/>
    <w:rsid w:val="007A7D55"/>
    <w:rsid w:val="007A7E8A"/>
    <w:rsid w:val="007B0F0F"/>
    <w:rsid w:val="007B12FF"/>
    <w:rsid w:val="007B185F"/>
    <w:rsid w:val="007B2461"/>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1988"/>
    <w:rsid w:val="007E232C"/>
    <w:rsid w:val="007E2CF6"/>
    <w:rsid w:val="007E2E51"/>
    <w:rsid w:val="007E328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DBC"/>
    <w:rsid w:val="00804F45"/>
    <w:rsid w:val="008055AB"/>
    <w:rsid w:val="0080573E"/>
    <w:rsid w:val="00805D63"/>
    <w:rsid w:val="00806044"/>
    <w:rsid w:val="00806116"/>
    <w:rsid w:val="00806360"/>
    <w:rsid w:val="00807392"/>
    <w:rsid w:val="00807B75"/>
    <w:rsid w:val="00810237"/>
    <w:rsid w:val="00810AF3"/>
    <w:rsid w:val="008125DB"/>
    <w:rsid w:val="00813105"/>
    <w:rsid w:val="0081425E"/>
    <w:rsid w:val="008142E7"/>
    <w:rsid w:val="00814604"/>
    <w:rsid w:val="00814A3F"/>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C78"/>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4E"/>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A97"/>
    <w:rsid w:val="0087218A"/>
    <w:rsid w:val="008721F6"/>
    <w:rsid w:val="0087372C"/>
    <w:rsid w:val="00873D68"/>
    <w:rsid w:val="00874383"/>
    <w:rsid w:val="00875360"/>
    <w:rsid w:val="00875609"/>
    <w:rsid w:val="00875E60"/>
    <w:rsid w:val="00876B29"/>
    <w:rsid w:val="00876B6A"/>
    <w:rsid w:val="00876F48"/>
    <w:rsid w:val="00877A5D"/>
    <w:rsid w:val="008802B8"/>
    <w:rsid w:val="00881064"/>
    <w:rsid w:val="008812DC"/>
    <w:rsid w:val="00881B1D"/>
    <w:rsid w:val="0088228F"/>
    <w:rsid w:val="00882826"/>
    <w:rsid w:val="00882956"/>
    <w:rsid w:val="008834C6"/>
    <w:rsid w:val="00884B13"/>
    <w:rsid w:val="00884D1B"/>
    <w:rsid w:val="008851D2"/>
    <w:rsid w:val="0088536D"/>
    <w:rsid w:val="008865E9"/>
    <w:rsid w:val="008874D7"/>
    <w:rsid w:val="008877C1"/>
    <w:rsid w:val="00887B5D"/>
    <w:rsid w:val="00887D83"/>
    <w:rsid w:val="008908B1"/>
    <w:rsid w:val="008919DA"/>
    <w:rsid w:val="00891A20"/>
    <w:rsid w:val="008930CD"/>
    <w:rsid w:val="008931B4"/>
    <w:rsid w:val="0089331B"/>
    <w:rsid w:val="008933BC"/>
    <w:rsid w:val="008936BE"/>
    <w:rsid w:val="00893C2B"/>
    <w:rsid w:val="00894EF3"/>
    <w:rsid w:val="00895F31"/>
    <w:rsid w:val="008963FC"/>
    <w:rsid w:val="008969D4"/>
    <w:rsid w:val="008978C5"/>
    <w:rsid w:val="008A00D5"/>
    <w:rsid w:val="008A0157"/>
    <w:rsid w:val="008A04DD"/>
    <w:rsid w:val="008A0A41"/>
    <w:rsid w:val="008A0B36"/>
    <w:rsid w:val="008A1365"/>
    <w:rsid w:val="008A1AB1"/>
    <w:rsid w:val="008A1D5F"/>
    <w:rsid w:val="008A216D"/>
    <w:rsid w:val="008A2401"/>
    <w:rsid w:val="008A2970"/>
    <w:rsid w:val="008A2E29"/>
    <w:rsid w:val="008A3657"/>
    <w:rsid w:val="008A3A6F"/>
    <w:rsid w:val="008A3C76"/>
    <w:rsid w:val="008A3C98"/>
    <w:rsid w:val="008A40FF"/>
    <w:rsid w:val="008A4861"/>
    <w:rsid w:val="008A51A5"/>
    <w:rsid w:val="008A5606"/>
    <w:rsid w:val="008A5873"/>
    <w:rsid w:val="008A5D2E"/>
    <w:rsid w:val="008A6002"/>
    <w:rsid w:val="008A60BA"/>
    <w:rsid w:val="008A6B05"/>
    <w:rsid w:val="008A6D7D"/>
    <w:rsid w:val="008A7E15"/>
    <w:rsid w:val="008B1FB2"/>
    <w:rsid w:val="008B31B9"/>
    <w:rsid w:val="008B3C1F"/>
    <w:rsid w:val="008B47EE"/>
    <w:rsid w:val="008B4851"/>
    <w:rsid w:val="008B5444"/>
    <w:rsid w:val="008B5670"/>
    <w:rsid w:val="008B6263"/>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0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46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D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07F6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351"/>
    <w:rsid w:val="0093049E"/>
    <w:rsid w:val="00930569"/>
    <w:rsid w:val="00931518"/>
    <w:rsid w:val="00931706"/>
    <w:rsid w:val="00931E5B"/>
    <w:rsid w:val="00931F19"/>
    <w:rsid w:val="009323DD"/>
    <w:rsid w:val="0093261C"/>
    <w:rsid w:val="00934599"/>
    <w:rsid w:val="00935371"/>
    <w:rsid w:val="00935826"/>
    <w:rsid w:val="00936673"/>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0F"/>
    <w:rsid w:val="009827EC"/>
    <w:rsid w:val="00982EE8"/>
    <w:rsid w:val="00983A43"/>
    <w:rsid w:val="009841CD"/>
    <w:rsid w:val="00984336"/>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7C8"/>
    <w:rsid w:val="00993EC5"/>
    <w:rsid w:val="0099413E"/>
    <w:rsid w:val="00995FEE"/>
    <w:rsid w:val="00996076"/>
    <w:rsid w:val="0099630D"/>
    <w:rsid w:val="0099696F"/>
    <w:rsid w:val="00996A31"/>
    <w:rsid w:val="00997065"/>
    <w:rsid w:val="0099736C"/>
    <w:rsid w:val="00997429"/>
    <w:rsid w:val="009978CF"/>
    <w:rsid w:val="009A0886"/>
    <w:rsid w:val="009A180D"/>
    <w:rsid w:val="009A201E"/>
    <w:rsid w:val="009A24B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7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C2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6C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8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EA"/>
    <w:rsid w:val="00A0216C"/>
    <w:rsid w:val="00A021C2"/>
    <w:rsid w:val="00A02524"/>
    <w:rsid w:val="00A028CC"/>
    <w:rsid w:val="00A03422"/>
    <w:rsid w:val="00A03B2D"/>
    <w:rsid w:val="00A0430F"/>
    <w:rsid w:val="00A045BC"/>
    <w:rsid w:val="00A0494F"/>
    <w:rsid w:val="00A0499F"/>
    <w:rsid w:val="00A04ACA"/>
    <w:rsid w:val="00A04E1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C3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1F"/>
    <w:rsid w:val="00A3113F"/>
    <w:rsid w:val="00A31171"/>
    <w:rsid w:val="00A311DE"/>
    <w:rsid w:val="00A31436"/>
    <w:rsid w:val="00A321D4"/>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5E"/>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C5F"/>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66"/>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EA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F9F"/>
    <w:rsid w:val="00AA362E"/>
    <w:rsid w:val="00AA4CE6"/>
    <w:rsid w:val="00AA52E1"/>
    <w:rsid w:val="00AA62D6"/>
    <w:rsid w:val="00AA6640"/>
    <w:rsid w:val="00AA66DF"/>
    <w:rsid w:val="00AA6796"/>
    <w:rsid w:val="00AA73C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B"/>
    <w:rsid w:val="00AE1244"/>
    <w:rsid w:val="00AE1C5F"/>
    <w:rsid w:val="00AE2122"/>
    <w:rsid w:val="00AE2B70"/>
    <w:rsid w:val="00AE3439"/>
    <w:rsid w:val="00AE4133"/>
    <w:rsid w:val="00AE422D"/>
    <w:rsid w:val="00AE55E5"/>
    <w:rsid w:val="00AE60D1"/>
    <w:rsid w:val="00AE65A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B5"/>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4EA5"/>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A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31B"/>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9B9"/>
    <w:rsid w:val="00B46BD1"/>
    <w:rsid w:val="00B46C90"/>
    <w:rsid w:val="00B47415"/>
    <w:rsid w:val="00B47535"/>
    <w:rsid w:val="00B477F1"/>
    <w:rsid w:val="00B4792F"/>
    <w:rsid w:val="00B47C05"/>
    <w:rsid w:val="00B503D6"/>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3B5"/>
    <w:rsid w:val="00B606C9"/>
    <w:rsid w:val="00B60CB8"/>
    <w:rsid w:val="00B61E41"/>
    <w:rsid w:val="00B61F68"/>
    <w:rsid w:val="00B62973"/>
    <w:rsid w:val="00B62AF3"/>
    <w:rsid w:val="00B62C56"/>
    <w:rsid w:val="00B62D48"/>
    <w:rsid w:val="00B63A48"/>
    <w:rsid w:val="00B64F95"/>
    <w:rsid w:val="00B6522C"/>
    <w:rsid w:val="00B65F97"/>
    <w:rsid w:val="00B669F2"/>
    <w:rsid w:val="00B66E67"/>
    <w:rsid w:val="00B67D76"/>
    <w:rsid w:val="00B70104"/>
    <w:rsid w:val="00B70723"/>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E7"/>
    <w:rsid w:val="00B84D7D"/>
    <w:rsid w:val="00B852B7"/>
    <w:rsid w:val="00B856FF"/>
    <w:rsid w:val="00B85888"/>
    <w:rsid w:val="00B85D0A"/>
    <w:rsid w:val="00B85D18"/>
    <w:rsid w:val="00B8671F"/>
    <w:rsid w:val="00B86CBC"/>
    <w:rsid w:val="00B87FE9"/>
    <w:rsid w:val="00B9137D"/>
    <w:rsid w:val="00B91FB8"/>
    <w:rsid w:val="00B9241A"/>
    <w:rsid w:val="00B9304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7A"/>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73"/>
    <w:rsid w:val="00BC2E44"/>
    <w:rsid w:val="00BC2E6B"/>
    <w:rsid w:val="00BC3440"/>
    <w:rsid w:val="00BC3BBD"/>
    <w:rsid w:val="00BC3DF9"/>
    <w:rsid w:val="00BC3EEA"/>
    <w:rsid w:val="00BC403A"/>
    <w:rsid w:val="00BC512A"/>
    <w:rsid w:val="00BC5391"/>
    <w:rsid w:val="00BC6DD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13"/>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24"/>
    <w:rsid w:val="00C0495E"/>
    <w:rsid w:val="00C04FFE"/>
    <w:rsid w:val="00C0533D"/>
    <w:rsid w:val="00C068C9"/>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1F"/>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C9"/>
    <w:rsid w:val="00C3528A"/>
    <w:rsid w:val="00C35556"/>
    <w:rsid w:val="00C357D8"/>
    <w:rsid w:val="00C35964"/>
    <w:rsid w:val="00C35C26"/>
    <w:rsid w:val="00C373EA"/>
    <w:rsid w:val="00C37C99"/>
    <w:rsid w:val="00C37CB5"/>
    <w:rsid w:val="00C37E50"/>
    <w:rsid w:val="00C403ED"/>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CF1"/>
    <w:rsid w:val="00CA1743"/>
    <w:rsid w:val="00CA237E"/>
    <w:rsid w:val="00CA4139"/>
    <w:rsid w:val="00CA42C1"/>
    <w:rsid w:val="00CA47CB"/>
    <w:rsid w:val="00CA5166"/>
    <w:rsid w:val="00CA64E1"/>
    <w:rsid w:val="00CA77FA"/>
    <w:rsid w:val="00CB1979"/>
    <w:rsid w:val="00CB1BFC"/>
    <w:rsid w:val="00CB1C73"/>
    <w:rsid w:val="00CB20ED"/>
    <w:rsid w:val="00CB21ED"/>
    <w:rsid w:val="00CB28C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0B"/>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B00"/>
    <w:rsid w:val="00D23CC8"/>
    <w:rsid w:val="00D24404"/>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22"/>
    <w:rsid w:val="00D434C3"/>
    <w:rsid w:val="00D43BC6"/>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102"/>
    <w:rsid w:val="00D76CA3"/>
    <w:rsid w:val="00D77078"/>
    <w:rsid w:val="00D7735E"/>
    <w:rsid w:val="00D77743"/>
    <w:rsid w:val="00D77C78"/>
    <w:rsid w:val="00D8046D"/>
    <w:rsid w:val="00D80CDF"/>
    <w:rsid w:val="00D80E39"/>
    <w:rsid w:val="00D8178E"/>
    <w:rsid w:val="00D820FC"/>
    <w:rsid w:val="00D83945"/>
    <w:rsid w:val="00D840DA"/>
    <w:rsid w:val="00D84542"/>
    <w:rsid w:val="00D8625D"/>
    <w:rsid w:val="00D86901"/>
    <w:rsid w:val="00D86A7B"/>
    <w:rsid w:val="00D8792F"/>
    <w:rsid w:val="00D8795A"/>
    <w:rsid w:val="00D87BB7"/>
    <w:rsid w:val="00D90B3E"/>
    <w:rsid w:val="00D90C01"/>
    <w:rsid w:val="00D90D33"/>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25A"/>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6F"/>
    <w:rsid w:val="00DB3DC2"/>
    <w:rsid w:val="00DB48B9"/>
    <w:rsid w:val="00DB4B5C"/>
    <w:rsid w:val="00DB4CE3"/>
    <w:rsid w:val="00DB58DD"/>
    <w:rsid w:val="00DB65BB"/>
    <w:rsid w:val="00DB693A"/>
    <w:rsid w:val="00DB6BB0"/>
    <w:rsid w:val="00DB6D53"/>
    <w:rsid w:val="00DB6DA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29"/>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1B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27D"/>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C3B"/>
    <w:rsid w:val="00E35E7C"/>
    <w:rsid w:val="00E35F01"/>
    <w:rsid w:val="00E365AF"/>
    <w:rsid w:val="00E375BF"/>
    <w:rsid w:val="00E3782C"/>
    <w:rsid w:val="00E37A98"/>
    <w:rsid w:val="00E41326"/>
    <w:rsid w:val="00E41B4B"/>
    <w:rsid w:val="00E42587"/>
    <w:rsid w:val="00E42A6B"/>
    <w:rsid w:val="00E42AB8"/>
    <w:rsid w:val="00E42B7C"/>
    <w:rsid w:val="00E42F3F"/>
    <w:rsid w:val="00E43E42"/>
    <w:rsid w:val="00E43FBD"/>
    <w:rsid w:val="00E448B7"/>
    <w:rsid w:val="00E44D2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B7E"/>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A11"/>
    <w:rsid w:val="00E77D11"/>
    <w:rsid w:val="00E80EDE"/>
    <w:rsid w:val="00E81505"/>
    <w:rsid w:val="00E81709"/>
    <w:rsid w:val="00E81834"/>
    <w:rsid w:val="00E81CD8"/>
    <w:rsid w:val="00E81D97"/>
    <w:rsid w:val="00E81E81"/>
    <w:rsid w:val="00E8279E"/>
    <w:rsid w:val="00E83154"/>
    <w:rsid w:val="00E83222"/>
    <w:rsid w:val="00E83E8D"/>
    <w:rsid w:val="00E8432A"/>
    <w:rsid w:val="00E849D1"/>
    <w:rsid w:val="00E85013"/>
    <w:rsid w:val="00E85736"/>
    <w:rsid w:val="00E85E8B"/>
    <w:rsid w:val="00E865C4"/>
    <w:rsid w:val="00E865CE"/>
    <w:rsid w:val="00E86BCE"/>
    <w:rsid w:val="00E871A9"/>
    <w:rsid w:val="00E9025B"/>
    <w:rsid w:val="00E909CE"/>
    <w:rsid w:val="00E90D60"/>
    <w:rsid w:val="00E91223"/>
    <w:rsid w:val="00E915FB"/>
    <w:rsid w:val="00E91A7C"/>
    <w:rsid w:val="00E93148"/>
    <w:rsid w:val="00E934C8"/>
    <w:rsid w:val="00E93534"/>
    <w:rsid w:val="00E93F89"/>
    <w:rsid w:val="00E941C9"/>
    <w:rsid w:val="00E94274"/>
    <w:rsid w:val="00E94304"/>
    <w:rsid w:val="00E9431B"/>
    <w:rsid w:val="00E9470E"/>
    <w:rsid w:val="00E957CD"/>
    <w:rsid w:val="00E95964"/>
    <w:rsid w:val="00E959F1"/>
    <w:rsid w:val="00E95F7F"/>
    <w:rsid w:val="00E96378"/>
    <w:rsid w:val="00E9667A"/>
    <w:rsid w:val="00E96E22"/>
    <w:rsid w:val="00E97228"/>
    <w:rsid w:val="00E97C7F"/>
    <w:rsid w:val="00EA001C"/>
    <w:rsid w:val="00EA0CD1"/>
    <w:rsid w:val="00EA0E66"/>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28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87"/>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AC"/>
    <w:rsid w:val="00EF13E9"/>
    <w:rsid w:val="00EF22B7"/>
    <w:rsid w:val="00EF2C7C"/>
    <w:rsid w:val="00EF393F"/>
    <w:rsid w:val="00EF4E9B"/>
    <w:rsid w:val="00EF50EE"/>
    <w:rsid w:val="00EF5623"/>
    <w:rsid w:val="00EF577C"/>
    <w:rsid w:val="00EF595E"/>
    <w:rsid w:val="00EF5E21"/>
    <w:rsid w:val="00EF6136"/>
    <w:rsid w:val="00EF6436"/>
    <w:rsid w:val="00EF67DA"/>
    <w:rsid w:val="00EF6FB9"/>
    <w:rsid w:val="00EF7124"/>
    <w:rsid w:val="00EF7384"/>
    <w:rsid w:val="00EF74A8"/>
    <w:rsid w:val="00EF77A6"/>
    <w:rsid w:val="00EF7CDF"/>
    <w:rsid w:val="00F00418"/>
    <w:rsid w:val="00F0044A"/>
    <w:rsid w:val="00F00EAA"/>
    <w:rsid w:val="00F01909"/>
    <w:rsid w:val="00F01B51"/>
    <w:rsid w:val="00F01DAE"/>
    <w:rsid w:val="00F02806"/>
    <w:rsid w:val="00F02B98"/>
    <w:rsid w:val="00F02C2E"/>
    <w:rsid w:val="00F03222"/>
    <w:rsid w:val="00F032A4"/>
    <w:rsid w:val="00F03537"/>
    <w:rsid w:val="00F03EE0"/>
    <w:rsid w:val="00F0480A"/>
    <w:rsid w:val="00F0499F"/>
    <w:rsid w:val="00F05F84"/>
    <w:rsid w:val="00F065D6"/>
    <w:rsid w:val="00F06F4F"/>
    <w:rsid w:val="00F07198"/>
    <w:rsid w:val="00F07575"/>
    <w:rsid w:val="00F0779F"/>
    <w:rsid w:val="00F10EB1"/>
    <w:rsid w:val="00F11188"/>
    <w:rsid w:val="00F1174E"/>
    <w:rsid w:val="00F126A8"/>
    <w:rsid w:val="00F1334C"/>
    <w:rsid w:val="00F133E3"/>
    <w:rsid w:val="00F133E5"/>
    <w:rsid w:val="00F13921"/>
    <w:rsid w:val="00F166A2"/>
    <w:rsid w:val="00F170D1"/>
    <w:rsid w:val="00F17A1F"/>
    <w:rsid w:val="00F20241"/>
    <w:rsid w:val="00F207CB"/>
    <w:rsid w:val="00F20B41"/>
    <w:rsid w:val="00F2108C"/>
    <w:rsid w:val="00F211FE"/>
    <w:rsid w:val="00F217F8"/>
    <w:rsid w:val="00F21BAE"/>
    <w:rsid w:val="00F21F12"/>
    <w:rsid w:val="00F2293A"/>
    <w:rsid w:val="00F229DE"/>
    <w:rsid w:val="00F235F7"/>
    <w:rsid w:val="00F2383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060"/>
    <w:rsid w:val="00F429B7"/>
    <w:rsid w:val="00F42BEE"/>
    <w:rsid w:val="00F42CE8"/>
    <w:rsid w:val="00F431D1"/>
    <w:rsid w:val="00F431D3"/>
    <w:rsid w:val="00F4353E"/>
    <w:rsid w:val="00F43C74"/>
    <w:rsid w:val="00F43D84"/>
    <w:rsid w:val="00F44527"/>
    <w:rsid w:val="00F44F39"/>
    <w:rsid w:val="00F4541C"/>
    <w:rsid w:val="00F4572D"/>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7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8C"/>
    <w:rsid w:val="00F701DB"/>
    <w:rsid w:val="00F70906"/>
    <w:rsid w:val="00F71B90"/>
    <w:rsid w:val="00F7215F"/>
    <w:rsid w:val="00F73856"/>
    <w:rsid w:val="00F73B04"/>
    <w:rsid w:val="00F75592"/>
    <w:rsid w:val="00F7599F"/>
    <w:rsid w:val="00F75FB4"/>
    <w:rsid w:val="00F75FEC"/>
    <w:rsid w:val="00F7680D"/>
    <w:rsid w:val="00F76C42"/>
    <w:rsid w:val="00F7725C"/>
    <w:rsid w:val="00F7789D"/>
    <w:rsid w:val="00F80241"/>
    <w:rsid w:val="00F80B9A"/>
    <w:rsid w:val="00F80C7D"/>
    <w:rsid w:val="00F81F56"/>
    <w:rsid w:val="00F82282"/>
    <w:rsid w:val="00F82324"/>
    <w:rsid w:val="00F83041"/>
    <w:rsid w:val="00F83398"/>
    <w:rsid w:val="00F835DF"/>
    <w:rsid w:val="00F84093"/>
    <w:rsid w:val="00F85285"/>
    <w:rsid w:val="00F85EE3"/>
    <w:rsid w:val="00F86278"/>
    <w:rsid w:val="00F869A3"/>
    <w:rsid w:val="00F86AF6"/>
    <w:rsid w:val="00F86F43"/>
    <w:rsid w:val="00F8762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896"/>
    <w:rsid w:val="00FB1FBE"/>
    <w:rsid w:val="00FB275B"/>
    <w:rsid w:val="00FB2EAD"/>
    <w:rsid w:val="00FB31A7"/>
    <w:rsid w:val="00FB3981"/>
    <w:rsid w:val="00FB3AC8"/>
    <w:rsid w:val="00FB3D71"/>
    <w:rsid w:val="00FB3D84"/>
    <w:rsid w:val="00FB458B"/>
    <w:rsid w:val="00FB4C59"/>
    <w:rsid w:val="00FB553F"/>
    <w:rsid w:val="00FB5700"/>
    <w:rsid w:val="00FB5C79"/>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EF"/>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6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9122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77008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840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642056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9682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822304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4339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089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d4bdd07b2511edbdcebd68a7a0df7e?jfwid=84nbear2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24</Pages>
  <Words>28662</Words>
  <Characters>16338</Characters>
  <Application>Microsoft Office Word</Application>
  <DocSecurity>0</DocSecurity>
  <Lines>136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205</cp:revision>
  <dcterms:created xsi:type="dcterms:W3CDTF">2025-11-27T07:56:00Z</dcterms:created>
  <dcterms:modified xsi:type="dcterms:W3CDTF">2026-05-26T20:29:00Z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